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8D" w:rsidRPr="000D6710" w:rsidRDefault="00F1318D" w:rsidP="00384724">
      <w:pPr>
        <w:pStyle w:val="NoSpacing"/>
        <w:shd w:val="clear" w:color="auto" w:fill="D6E3BC" w:themeFill="accent3" w:themeFillTint="66"/>
        <w:spacing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2A390C" w:rsidRDefault="002A390C" w:rsidP="002A390C">
      <w:pPr>
        <w:pStyle w:val="NoSpacing"/>
        <w:shd w:val="clear" w:color="auto" w:fill="D6E3BC" w:themeFill="accent3" w:themeFillTint="6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Ftit riflessjonijiet </w:t>
      </w:r>
      <w:r w:rsidR="00384724" w:rsidRPr="000D6710">
        <w:rPr>
          <w:rFonts w:ascii="Times New Roman" w:hAnsi="Times New Roman" w:cs="Times New Roman"/>
          <w:b/>
          <w:sz w:val="28"/>
          <w:szCs w:val="28"/>
          <w:lang w:val="mt-MT"/>
        </w:rPr>
        <w:t>dwar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</w:p>
    <w:p w:rsidR="00384724" w:rsidRPr="000D6710" w:rsidRDefault="00384724" w:rsidP="002A390C">
      <w:pPr>
        <w:pStyle w:val="NoSpacing"/>
        <w:shd w:val="clear" w:color="auto" w:fill="D6E3BC" w:themeFill="accent3" w:themeFillTint="6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IL-VIŻJONI TAL-CARITAS MALTA</w:t>
      </w:r>
    </w:p>
    <w:p w:rsidR="00384724" w:rsidRPr="000D6710" w:rsidRDefault="00384724" w:rsidP="00384724">
      <w:pPr>
        <w:pStyle w:val="NoSpacing"/>
        <w:shd w:val="clear" w:color="auto" w:fill="D6E3BC" w:themeFill="accent3" w:themeFillTint="6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 xml:space="preserve">minn </w:t>
      </w:r>
    </w:p>
    <w:p w:rsidR="00384724" w:rsidRPr="000D6710" w:rsidRDefault="00F1318D" w:rsidP="00384724">
      <w:pPr>
        <w:pStyle w:val="NoSpacing"/>
        <w:shd w:val="clear" w:color="auto" w:fill="D6E3BC" w:themeFill="accent3" w:themeFillTint="6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D</w:t>
      </w:r>
      <w:r w:rsidR="00384724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un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VICTOR </w:t>
      </w:r>
      <w:r w:rsidR="00384724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GRECH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lill-I</w:t>
      </w:r>
      <w:r w:rsidR="00384724" w:rsidRPr="000D6710">
        <w:rPr>
          <w:rFonts w:ascii="Times New Roman" w:hAnsi="Times New Roman" w:cs="Times New Roman"/>
          <w:b/>
          <w:sz w:val="28"/>
          <w:szCs w:val="28"/>
          <w:lang w:val="mt-MT"/>
        </w:rPr>
        <w:t>STAFF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tal-Caritas</w:t>
      </w:r>
    </w:p>
    <w:p w:rsidR="00384724" w:rsidRPr="000D6710" w:rsidRDefault="00384724" w:rsidP="00384724">
      <w:pPr>
        <w:pStyle w:val="NoSpacing"/>
        <w:shd w:val="clear" w:color="auto" w:fill="D6E3BC" w:themeFill="accent3" w:themeFillTint="66"/>
        <w:spacing w:line="360" w:lineRule="auto"/>
        <w:ind w:left="1440" w:hanging="1440"/>
        <w:jc w:val="center"/>
        <w:rPr>
          <w:rFonts w:ascii="Times New Roman" w:hAnsi="Times New Roman" w:cs="Times New Roman"/>
          <w:b/>
          <w:i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>It-Tnejn, 19 t’Ottubru 2015 fid-DolmenResort Hotel</w:t>
      </w:r>
    </w:p>
    <w:p w:rsidR="00F1318D" w:rsidRPr="000D6710" w:rsidRDefault="00F1318D" w:rsidP="003E798A">
      <w:pPr>
        <w:pStyle w:val="NoSpacing"/>
        <w:spacing w:line="360" w:lineRule="auto"/>
        <w:ind w:left="1440" w:hanging="1440"/>
        <w:jc w:val="both"/>
        <w:rPr>
          <w:rFonts w:ascii="Times New Roman" w:hAnsi="Times New Roman" w:cs="Times New Roman"/>
          <w:b/>
          <w:i/>
          <w:sz w:val="28"/>
          <w:szCs w:val="28"/>
          <w:lang w:val="mt-MT"/>
        </w:rPr>
      </w:pPr>
    </w:p>
    <w:p w:rsidR="00384724" w:rsidRPr="000D6710" w:rsidRDefault="00384724" w:rsidP="002A390C">
      <w:pPr>
        <w:pStyle w:val="NoSpacing"/>
        <w:numPr>
          <w:ilvl w:val="0"/>
          <w:numId w:val="19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Kif inbniet il-Viżjoni tal-Caritas Malta?</w:t>
      </w:r>
    </w:p>
    <w:p w:rsidR="00384724" w:rsidRPr="000D6710" w:rsidRDefault="00384724" w:rsidP="002A390C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384724" w:rsidRPr="000D6710" w:rsidRDefault="00384724" w:rsidP="002A390C">
      <w:pPr>
        <w:pStyle w:val="NoSpacing"/>
        <w:numPr>
          <w:ilvl w:val="0"/>
          <w:numId w:val="19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Kif inħares lejn il-futur tal-Caritas f’soċjetà li qed tinbidel b’ritmu mgħaġġel?</w:t>
      </w:r>
    </w:p>
    <w:p w:rsidR="00384724" w:rsidRPr="000D6710" w:rsidRDefault="00384724" w:rsidP="0038472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384724" w:rsidRPr="000D6710" w:rsidRDefault="00384724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1.0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  <w:t>Kif inbniet il-Viżjoni tiegħi tal-Car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tas?</w:t>
      </w:r>
    </w:p>
    <w:p w:rsidR="00384724" w:rsidRPr="000D6710" w:rsidRDefault="00384724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384724" w:rsidRPr="000D6710" w:rsidRDefault="00384724" w:rsidP="000D67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Qed ngħid “kif inbniet il-viżjoni tiegħi tal-Caritas” għaliex meta jiena tfajt ir-riżenja tiegħi mis</w:t>
      </w:r>
      <w:r w:rsidR="002A390C">
        <w:rPr>
          <w:rFonts w:ascii="Times New Roman" w:hAnsi="Times New Roman" w:cs="Times New Roman"/>
          <w:b/>
          <w:sz w:val="28"/>
          <w:szCs w:val="28"/>
          <w:lang w:val="mt-MT"/>
        </w:rPr>
        <w:t>-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Seminarju wara 21 sena servizz, bħala </w:t>
      </w:r>
      <w:r w:rsidR="00350726" w:rsidRPr="000D6710">
        <w:rPr>
          <w:rFonts w:ascii="Times New Roman" w:hAnsi="Times New Roman" w:cs="Times New Roman"/>
          <w:b/>
          <w:sz w:val="28"/>
          <w:szCs w:val="28"/>
          <w:lang w:val="mt-MT"/>
        </w:rPr>
        <w:t>V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iċi-rettur u 16-il sena Rettur, ma kellhiex ħjiel ta’ xi jrid Alla minni, ħallejt f’idejn l-Arċisqof Merceica biex jiddeċiedi.</w:t>
      </w:r>
    </w:p>
    <w:p w:rsidR="00F1318D" w:rsidRPr="000D6710" w:rsidRDefault="00F1318D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F1318D" w:rsidRPr="000D6710" w:rsidRDefault="00931DBB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2.0</w:t>
      </w:r>
      <w:r w:rsidRPr="000D6710">
        <w:rPr>
          <w:rFonts w:ascii="Times New Roman" w:hAnsi="Times New Roman" w:cs="Times New Roman"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ab/>
      </w:r>
      <w:r w:rsidR="00F1318D" w:rsidRPr="002A390C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Illum insaqsi lili nnifsi għaliex tlaqt mis-Seminarju</w:t>
      </w:r>
      <w:r w:rsidR="00F1318D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fl-1977 meta kont qed naqdi missjoni għall-qalbi?</w:t>
      </w:r>
    </w:p>
    <w:p w:rsidR="00F1318D" w:rsidRPr="000D6710" w:rsidRDefault="00F1318D" w:rsidP="000D6710">
      <w:pPr>
        <w:pStyle w:val="NoSpacing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200 saċerdoti ordnati fi żmieni</w:t>
      </w:r>
    </w:p>
    <w:p w:rsidR="00F1318D" w:rsidRPr="000D6710" w:rsidRDefault="00F1318D" w:rsidP="000D6710">
      <w:pPr>
        <w:pStyle w:val="NoSpacing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Ftuħ ta’ Missjonijiet fil-Brażil, fl-Awstralja, fl-Ewropa (Maastricht).</w:t>
      </w:r>
      <w:r w:rsidR="00931DB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Tnejn mis-Seminaristi ili kont għent biex imorru barra minn Malta saru Isqfijiet: l-Isqof Grech fl-Awstralja u l-Isqof Vincent Costa fil-Brażil.</w:t>
      </w:r>
    </w:p>
    <w:p w:rsidR="00F1318D" w:rsidRPr="000D6710" w:rsidRDefault="00F1318D" w:rsidP="000D6710">
      <w:pPr>
        <w:pStyle w:val="NoSpacing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Il-kuntatt man-nies kull ġimgħa fuq ir-radju.</w:t>
      </w:r>
    </w:p>
    <w:p w:rsidR="00F1318D" w:rsidRPr="000D6710" w:rsidRDefault="00A10D4F" w:rsidP="000D6710">
      <w:pPr>
        <w:pStyle w:val="NoSpacing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L-Eżerċizzji taż-Żgħażagħ.</w:t>
      </w:r>
    </w:p>
    <w:p w:rsidR="00A10D4F" w:rsidRPr="000D6710" w:rsidRDefault="00A10D4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F1318D" w:rsidRPr="000D6710" w:rsidRDefault="00931DBB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2.1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ab/>
        <w:t>Al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>l</w:t>
      </w:r>
      <w:r w:rsidR="003E798A" w:rsidRPr="000D6710">
        <w:rPr>
          <w:rFonts w:ascii="Times New Roman" w:hAnsi="Times New Roman" w:cs="Times New Roman"/>
          <w:sz w:val="28"/>
          <w:szCs w:val="28"/>
          <w:lang w:val="mt-MT"/>
        </w:rPr>
        <w:t>a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nebbaħni biex nitlaq</w:t>
      </w:r>
      <w:r w:rsidR="003E798A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>kollox warajja, nafda</w:t>
      </w:r>
      <w:r w:rsidR="003E798A" w:rsidRPr="000D6710">
        <w:rPr>
          <w:rFonts w:ascii="Times New Roman" w:hAnsi="Times New Roman" w:cs="Times New Roman"/>
          <w:sz w:val="28"/>
          <w:szCs w:val="28"/>
          <w:lang w:val="mt-MT"/>
        </w:rPr>
        <w:t>h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u nimxi fi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d-dawl li jagħtini ku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>l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jum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A10D4F" w:rsidRPr="000D6710" w:rsidRDefault="00A10D4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D7A29" w:rsidRPr="000D6710" w:rsidRDefault="00931DBB" w:rsidP="000F3B4E">
      <w:pPr>
        <w:pStyle w:val="NoSpacing"/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3.0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>Jekk issaqsuni</w:t>
      </w:r>
      <w:r w:rsidR="00A10D4F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: </w:t>
      </w:r>
    </w:p>
    <w:p w:rsidR="00A10D4F" w:rsidRPr="000D6710" w:rsidRDefault="00A10D4F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X’kienet il-viżjoni tiegħek tal-Caritas meta l-Arċisqof Mercieca għażlek biex tkun l-ewwel Delegat tiegħu fis-Segretarjat Ħidma Soċjali u ta’ Karità u wara ftit xhur għażlek biex tkun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Direttur tal-Caritas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fantażma?</w:t>
      </w:r>
      <w:r w:rsidR="00931DB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Ma kellhiex viżjoni ta’ xejn.  </w:t>
      </w:r>
    </w:p>
    <w:p w:rsidR="00931DBB" w:rsidRPr="000D6710" w:rsidRDefault="00931DBB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A10D4F" w:rsidRPr="000D6710" w:rsidRDefault="00A10D4F" w:rsidP="002A390C">
      <w:pPr>
        <w:pStyle w:val="NoSpacing"/>
        <w:numPr>
          <w:ilvl w:val="0"/>
          <w:numId w:val="37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Kont qiesni bniedem illi daħal f’kamra mudlama waħdu: dlam / vojt / solitudni / sens ta’ ħtija (x’għamilt b’idejja).</w:t>
      </w:r>
    </w:p>
    <w:p w:rsidR="00A10D4F" w:rsidRPr="000D6710" w:rsidRDefault="00931DBB" w:rsidP="002A390C">
      <w:pPr>
        <w:pStyle w:val="NoSpacing"/>
        <w:numPr>
          <w:ilvl w:val="0"/>
          <w:numId w:val="37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Il-bidu tiegħi fil-Caritas kien fqir ħafna.  Ma kellhiex kamra minn fejn naħdem,</w:t>
      </w:r>
      <w:r w:rsidR="00A10D4F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mingħajr Staff, mingħajr flus, mingħajr Road Map.</w:t>
      </w:r>
    </w:p>
    <w:p w:rsidR="00A10D4F" w:rsidRPr="000D6710" w:rsidRDefault="00A10D4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10D4F" w:rsidRPr="000D6710" w:rsidRDefault="00A10D4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3.</w:t>
      </w:r>
      <w:r w:rsidR="00931DBB" w:rsidRPr="000D6710"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ab/>
        <w:t>Il-viż</w:t>
      </w:r>
      <w:r w:rsidR="003E798A" w:rsidRPr="000D6710">
        <w:rPr>
          <w:rFonts w:ascii="Times New Roman" w:hAnsi="Times New Roman" w:cs="Times New Roman"/>
          <w:sz w:val="28"/>
          <w:szCs w:val="28"/>
          <w:lang w:val="mt-MT"/>
        </w:rPr>
        <w:t>joni tal-Ca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r</w:t>
      </w:r>
      <w:r w:rsidR="003E798A" w:rsidRPr="000D6710">
        <w:rPr>
          <w:rFonts w:ascii="Times New Roman" w:hAnsi="Times New Roman" w:cs="Times New Roman"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tas kif nafuha llum inbniet bil-mod il-mod.  Kien proċess twil u mhux faċli.</w:t>
      </w:r>
    </w:p>
    <w:p w:rsidR="00A10D4F" w:rsidRPr="000D6710" w:rsidRDefault="00A10D4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10D4F" w:rsidRPr="000D6710" w:rsidRDefault="00A10D4F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144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Tliet </w:t>
      </w:r>
      <w:r w:rsidR="00AD7A29" w:rsidRPr="000D6710">
        <w:rPr>
          <w:rFonts w:ascii="Times New Roman" w:hAnsi="Times New Roman" w:cs="Times New Roman"/>
          <w:b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spirazzjonijiet għinuni fil-bidu:</w:t>
      </w:r>
    </w:p>
    <w:p w:rsidR="00A10D4F" w:rsidRPr="000D6710" w:rsidRDefault="00A10D4F" w:rsidP="000D6710">
      <w:pPr>
        <w:pStyle w:val="NoSpacing"/>
        <w:spacing w:line="36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10D4F" w:rsidRPr="000D6710" w:rsidRDefault="003E798A" w:rsidP="000D6710">
      <w:pPr>
        <w:pStyle w:val="NoSpacing"/>
        <w:numPr>
          <w:ilvl w:val="0"/>
          <w:numId w:val="7"/>
        </w:numPr>
        <w:spacing w:line="360" w:lineRule="auto"/>
        <w:ind w:left="144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>L-Ewwel: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 w:rsidR="00A10D4F" w:rsidRPr="000D6710">
        <w:rPr>
          <w:rFonts w:ascii="Times New Roman" w:hAnsi="Times New Roman" w:cs="Times New Roman"/>
          <w:b/>
          <w:sz w:val="28"/>
          <w:szCs w:val="28"/>
          <w:lang w:val="mt-MT"/>
        </w:rPr>
        <w:t>Ispirazzjoni Evanġelika:</w:t>
      </w:r>
    </w:p>
    <w:p w:rsidR="00A10D4F" w:rsidRPr="000D6710" w:rsidRDefault="00A10D4F" w:rsidP="000D6710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b/>
          <w:i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>“Dak li tagħmlu mal-iċken wieħed fost ħuti, tkunu qegħdin tagħmluh lili.”</w:t>
      </w:r>
    </w:p>
    <w:p w:rsidR="00AF0D5F" w:rsidRPr="000D6710" w:rsidRDefault="00AF0D5F" w:rsidP="000D6710">
      <w:pPr>
        <w:pStyle w:val="NoSpacing"/>
        <w:spacing w:line="36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3E798A" w:rsidRPr="000D6710" w:rsidRDefault="003E798A" w:rsidP="000D6710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Ħassejt minn jgħidli b’mod qawwi: “Poġġi lill-fqir u lill-batut fiċ-ċentru tal-ħidma tiegħek fil-Caritas u taħseb f’xejn iżjed.  Tistenna xejn minn ħadd.</w:t>
      </w:r>
    </w:p>
    <w:p w:rsidR="003E798A" w:rsidRPr="000D6710" w:rsidRDefault="003E798A" w:rsidP="000D6710">
      <w:pPr>
        <w:pStyle w:val="NoSpacing"/>
        <w:spacing w:line="360" w:lineRule="auto"/>
        <w:ind w:left="216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2A390C" w:rsidRDefault="003E798A" w:rsidP="000D6710">
      <w:pPr>
        <w:pStyle w:val="NoSpacing"/>
        <w:numPr>
          <w:ilvl w:val="0"/>
          <w:numId w:val="7"/>
        </w:numPr>
        <w:spacing w:line="360" w:lineRule="auto"/>
        <w:ind w:left="144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>It-Tieni Ispirazzjoni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: </w:t>
      </w:r>
    </w:p>
    <w:p w:rsidR="003E798A" w:rsidRPr="002A390C" w:rsidRDefault="003E798A" w:rsidP="002A390C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2A390C">
        <w:rPr>
          <w:rFonts w:ascii="Times New Roman" w:hAnsi="Times New Roman" w:cs="Times New Roman"/>
          <w:b/>
          <w:sz w:val="28"/>
          <w:szCs w:val="28"/>
          <w:lang w:val="mt-MT"/>
        </w:rPr>
        <w:t>“Oħroġ minnek innifsek.</w:t>
      </w:r>
      <w:r w:rsidR="002A390C" w:rsidRPr="002A390C">
        <w:rPr>
          <w:rFonts w:ascii="Times New Roman" w:hAnsi="Times New Roman" w:cs="Times New Roman"/>
          <w:b/>
          <w:sz w:val="28"/>
          <w:szCs w:val="28"/>
          <w:lang w:val="mt-MT"/>
        </w:rPr>
        <w:t xml:space="preserve">  </w:t>
      </w:r>
      <w:r w:rsidRPr="002A390C">
        <w:rPr>
          <w:rFonts w:ascii="Times New Roman" w:hAnsi="Times New Roman" w:cs="Times New Roman"/>
          <w:b/>
          <w:sz w:val="28"/>
          <w:szCs w:val="28"/>
          <w:lang w:val="mt-MT"/>
        </w:rPr>
        <w:t>Fittex lill-fqir u lill-batut, missu, ħossu ġo fik.”</w:t>
      </w:r>
    </w:p>
    <w:p w:rsidR="000D6710" w:rsidRDefault="000D6710" w:rsidP="000D6710">
      <w:pPr>
        <w:pStyle w:val="NoSpacing"/>
        <w:spacing w:line="360" w:lineRule="auto"/>
        <w:ind w:left="216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F0D5F" w:rsidRPr="000D6710" w:rsidRDefault="00AF0D5F" w:rsidP="000D6710">
      <w:pPr>
        <w:pStyle w:val="NoSpacing"/>
        <w:spacing w:line="360" w:lineRule="auto"/>
        <w:ind w:left="216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Alla jissorprendina dejjem:</w:t>
      </w:r>
    </w:p>
    <w:p w:rsidR="003E798A" w:rsidRPr="000D6710" w:rsidRDefault="003E798A" w:rsidP="002A390C">
      <w:pPr>
        <w:pStyle w:val="NoSpacing"/>
        <w:numPr>
          <w:ilvl w:val="0"/>
          <w:numId w:val="38"/>
        </w:numPr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L-Arċisqof Mercieca offrili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żewġt ikmamar f’Palazzo Carafa (qrib is-“slum area” tan-naħa t’isfel tal-Belt Valletta)</w:t>
      </w:r>
      <w:r w:rsidR="00931DB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– wara xahrejn.</w:t>
      </w:r>
    </w:p>
    <w:p w:rsidR="003E798A" w:rsidRPr="000D6710" w:rsidRDefault="003E798A" w:rsidP="002A390C">
      <w:pPr>
        <w:pStyle w:val="NoSpacing"/>
        <w:spacing w:line="360" w:lineRule="auto"/>
        <w:ind w:left="1800" w:right="-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Ħassejt min jgħidli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“</w:t>
      </w:r>
      <w:r w:rsidR="001A0AC2" w:rsidRPr="000D6710">
        <w:rPr>
          <w:rFonts w:ascii="Times New Roman" w:hAnsi="Times New Roman" w:cs="Times New Roman"/>
          <w:b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bda min-nies qrib </w:t>
      </w:r>
      <w:r w:rsidR="001A0AC2" w:rsidRPr="000D6710">
        <w:rPr>
          <w:rFonts w:ascii="Times New Roman" w:hAnsi="Times New Roman" w:cs="Times New Roman"/>
          <w:b/>
          <w:sz w:val="28"/>
          <w:szCs w:val="28"/>
          <w:lang w:val="mt-MT"/>
        </w:rPr>
        <w:t>t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</w:t>
      </w:r>
      <w:r w:rsidR="001A0AC2" w:rsidRPr="000D6710">
        <w:rPr>
          <w:rFonts w:ascii="Times New Roman" w:hAnsi="Times New Roman" w:cs="Times New Roman"/>
          <w:b/>
          <w:sz w:val="28"/>
          <w:szCs w:val="28"/>
          <w:lang w:val="mt-MT"/>
        </w:rPr>
        <w:t>e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għek.” ..</w:t>
      </w:r>
      <w:r w:rsidR="001A0AC2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.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D</w:t>
      </w:r>
      <w:r w:rsidR="00F51C61" w:rsidRPr="000D6710">
        <w:rPr>
          <w:rFonts w:ascii="Times New Roman" w:hAnsi="Times New Roman" w:cs="Times New Roman"/>
          <w:b/>
          <w:sz w:val="28"/>
          <w:szCs w:val="28"/>
          <w:lang w:val="mt-MT"/>
        </w:rPr>
        <w:t>jakonika Konkreta</w:t>
      </w:r>
    </w:p>
    <w:p w:rsidR="001A0AC2" w:rsidRPr="000D6710" w:rsidRDefault="001A0AC2" w:rsidP="000D6710">
      <w:pPr>
        <w:pStyle w:val="NoSpacing"/>
        <w:spacing w:line="360" w:lineRule="auto"/>
        <w:ind w:left="216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1A0AC2" w:rsidRPr="002A390C" w:rsidRDefault="001A0AC2" w:rsidP="002A390C">
      <w:pPr>
        <w:pStyle w:val="NoSpacing"/>
        <w:numPr>
          <w:ilvl w:val="0"/>
          <w:numId w:val="7"/>
        </w:numPr>
        <w:spacing w:line="360" w:lineRule="auto"/>
        <w:ind w:left="1440" w:hanging="720"/>
        <w:jc w:val="both"/>
        <w:rPr>
          <w:rFonts w:ascii="Times New Roman" w:hAnsi="Times New Roman" w:cs="Times New Roman"/>
          <w:b/>
          <w:i/>
          <w:sz w:val="28"/>
          <w:szCs w:val="28"/>
          <w:lang w:val="mt-MT"/>
        </w:rPr>
      </w:pPr>
      <w:r w:rsidRPr="002A390C">
        <w:rPr>
          <w:rFonts w:ascii="Times New Roman" w:hAnsi="Times New Roman" w:cs="Times New Roman"/>
          <w:b/>
          <w:i/>
          <w:sz w:val="28"/>
          <w:szCs w:val="28"/>
          <w:lang w:val="mt-MT"/>
        </w:rPr>
        <w:t>It-Tielet Ispirazzjoni:</w:t>
      </w:r>
    </w:p>
    <w:p w:rsidR="003E798A" w:rsidRPr="000D6710" w:rsidRDefault="001A0AC2" w:rsidP="002A390C">
      <w:pPr>
        <w:pStyle w:val="NoSpacing"/>
        <w:numPr>
          <w:ilvl w:val="0"/>
          <w:numId w:val="10"/>
        </w:numPr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Ibda bi grupp ta’ żgħażagħ voluntieri, fosthom xi familji żgħar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1A0AC2" w:rsidRPr="000D6710" w:rsidRDefault="001A0AC2" w:rsidP="000F3B4E">
      <w:pPr>
        <w:pStyle w:val="NoSpacing"/>
        <w:numPr>
          <w:ilvl w:val="0"/>
          <w:numId w:val="39"/>
        </w:numPr>
        <w:spacing w:line="360" w:lineRule="auto"/>
        <w:ind w:left="216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Ħarriġhom sewwa f’kull sens: umanament, spiritwalment u teknikament.</w:t>
      </w:r>
    </w:p>
    <w:p w:rsidR="001A0AC2" w:rsidRPr="000D6710" w:rsidRDefault="001A0AC2" w:rsidP="000F3B4E">
      <w:pPr>
        <w:pStyle w:val="NoSpacing"/>
        <w:numPr>
          <w:ilvl w:val="0"/>
          <w:numId w:val="39"/>
        </w:numPr>
        <w:spacing w:line="360" w:lineRule="auto"/>
        <w:ind w:left="216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Ibgħathom biex jifhmu x’jiġifieri tkun fqir u batut.</w:t>
      </w:r>
    </w:p>
    <w:p w:rsidR="00AF0D5F" w:rsidRPr="000D6710" w:rsidRDefault="00AF0D5F" w:rsidP="000D6710">
      <w:pPr>
        <w:pStyle w:val="NoSpacing"/>
        <w:spacing w:line="360" w:lineRule="auto"/>
        <w:ind w:left="2160" w:hanging="36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CB58C6" w:rsidRPr="000D6710" w:rsidRDefault="00CB58C6" w:rsidP="002A390C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Meta llum inħares lejn ir-riformi kbar li għamel Papa Franġisku fil-Knisja ninduna llum kemm Alla nebbaħni sewwa x’kien qed jitlob minni.  </w:t>
      </w:r>
    </w:p>
    <w:p w:rsidR="00CB58C6" w:rsidRPr="000D6710" w:rsidRDefault="00CB58C6" w:rsidP="00CB58C6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1A0AC2" w:rsidRPr="000D6710" w:rsidRDefault="00CB58C6" w:rsidP="002A390C">
      <w:pPr>
        <w:pStyle w:val="NoSpacing"/>
        <w:spacing w:line="360" w:lineRule="auto"/>
        <w:ind w:left="216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L-akbar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żewġ riformi illi qed iwettaq Papa Franġisku huma:</w:t>
      </w:r>
    </w:p>
    <w:p w:rsidR="00CB58C6" w:rsidRPr="000D6710" w:rsidRDefault="00CB58C6" w:rsidP="000F3B4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illi poġġa lill-fqir u lil-batut fiċ-Ċentru tal-attenzjoni tal-Komunità Nisranija;</w:t>
      </w:r>
    </w:p>
    <w:p w:rsidR="00CB58C6" w:rsidRPr="000D6710" w:rsidRDefault="00CB58C6" w:rsidP="000F3B4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għallimna, bil-kliem u bil-ġesti tiegħu, ngħixu l-ferħ tal-Bxara t-Tajba: “Ħniena u Maħfra.”</w:t>
      </w:r>
    </w:p>
    <w:p w:rsidR="00CB58C6" w:rsidRPr="000D6710" w:rsidRDefault="00CB58C6" w:rsidP="00CB58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1A0AC2" w:rsidRPr="000D6710" w:rsidRDefault="00CB58C6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4.0</w:t>
      </w:r>
      <w:r w:rsidRPr="000D6710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ab/>
      </w:r>
      <w:r w:rsidR="001A0AC2" w:rsidRPr="000D6710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Sorpriża kbira illi tani Alla fil-bidu</w:t>
      </w:r>
      <w:r w:rsidR="001A0AC2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kienet illi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wara tliet xhur illi kont sirt Direttur tal-Caritas Malta i</w:t>
      </w:r>
      <w:r w:rsidR="001A0AC2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l-Caritas Ewropa ddeċidiet illi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ssir is-VII </w:t>
      </w:r>
      <w:r w:rsidR="001A0AC2" w:rsidRPr="000D6710">
        <w:rPr>
          <w:rFonts w:ascii="Times New Roman" w:hAnsi="Times New Roman" w:cs="Times New Roman"/>
          <w:sz w:val="28"/>
          <w:szCs w:val="28"/>
          <w:shd w:val="clear" w:color="auto" w:fill="D6E3BC" w:themeFill="accent3" w:themeFillTint="66"/>
          <w:lang w:val="mt-MT"/>
        </w:rPr>
        <w:t xml:space="preserve">Konferenza </w:t>
      </w:r>
      <w:r w:rsidRPr="000D6710">
        <w:rPr>
          <w:rFonts w:ascii="Times New Roman" w:hAnsi="Times New Roman" w:cs="Times New Roman"/>
          <w:sz w:val="28"/>
          <w:szCs w:val="28"/>
          <w:shd w:val="clear" w:color="auto" w:fill="D6E3BC" w:themeFill="accent3" w:themeFillTint="66"/>
          <w:lang w:val="mt-MT"/>
        </w:rPr>
        <w:t xml:space="preserve">tal-Caritas </w:t>
      </w:r>
      <w:r w:rsidR="001A0AC2" w:rsidRPr="000D6710">
        <w:rPr>
          <w:rFonts w:ascii="Times New Roman" w:hAnsi="Times New Roman" w:cs="Times New Roman"/>
          <w:sz w:val="28"/>
          <w:szCs w:val="28"/>
          <w:shd w:val="clear" w:color="auto" w:fill="D6E3BC" w:themeFill="accent3" w:themeFillTint="66"/>
          <w:lang w:val="mt-MT"/>
        </w:rPr>
        <w:t>Ewropa f’Malta</w:t>
      </w:r>
      <w:r w:rsidR="001A0AC2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, u jien (għadni fil-bidu tiegħi) kelli naħdem id f’id mas-Segretarju Ġenerali tal-Caritas Internationalis biex isseħħ.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D</w:t>
      </w:r>
      <w:r w:rsidR="001A0AC2" w:rsidRPr="000D6710">
        <w:rPr>
          <w:rFonts w:ascii="Times New Roman" w:hAnsi="Times New Roman" w:cs="Times New Roman"/>
          <w:sz w:val="28"/>
          <w:szCs w:val="28"/>
          <w:lang w:val="mt-MT"/>
        </w:rPr>
        <w:t>in il-Konferenza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illi saret fil-Corinthia Hotel, Attard,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rnexxiet ħafna għaliex ġew rapp</w:t>
      </w:r>
      <w:r w:rsidR="001A0AC2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reżentanti minn diversi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nazzjonijiet.</w:t>
      </w:r>
    </w:p>
    <w:p w:rsidR="001A0AC2" w:rsidRPr="000D6710" w:rsidRDefault="001A0AC2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1A0AC2" w:rsidRPr="000D6710" w:rsidRDefault="00CE5424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5.0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</w:r>
      <w:r w:rsidR="001A0AC2" w:rsidRPr="000D6710">
        <w:rPr>
          <w:rFonts w:ascii="Times New Roman" w:hAnsi="Times New Roman" w:cs="Times New Roman"/>
          <w:b/>
          <w:sz w:val="28"/>
          <w:szCs w:val="28"/>
          <w:lang w:val="mt-MT"/>
        </w:rPr>
        <w:t>Mill</w:t>
      </w:r>
      <w:r w:rsidR="001A0AC2" w:rsidRPr="000D6710">
        <w:rPr>
          <w:rFonts w:ascii="Times New Roman" w:hAnsi="Times New Roman" w:cs="Times New Roman"/>
          <w:sz w:val="28"/>
          <w:szCs w:val="28"/>
          <w:lang w:val="mt-MT"/>
        </w:rPr>
        <w:t>-</w:t>
      </w:r>
      <w:r w:rsidR="001A0AC2" w:rsidRPr="000D6710">
        <w:rPr>
          <w:rFonts w:ascii="Times New Roman" w:hAnsi="Times New Roman" w:cs="Times New Roman"/>
          <w:b/>
          <w:sz w:val="28"/>
          <w:szCs w:val="28"/>
          <w:lang w:val="mt-MT"/>
        </w:rPr>
        <w:t>bidu tal-Caritas Malta intbaħt, miċ-ċirkustanzi li nħolqu, illi Alla riedni inwessa’ l-viżjoni tal-Caritas Malta billi nieħu sehem u nagħti sehmi f’realtajiet aktar miftuħa u aktar varji minn tagħna.</w:t>
      </w:r>
    </w:p>
    <w:p w:rsidR="001A0AC2" w:rsidRPr="000D6710" w:rsidRDefault="001A0AC2" w:rsidP="000D6710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1A0AC2" w:rsidRPr="000D6710" w:rsidRDefault="001A0AC2" w:rsidP="000D6710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It-tikka tal-Caritas Malta sar jafha kulħadd.</w:t>
      </w:r>
    </w:p>
    <w:p w:rsidR="00AF0D5F" w:rsidRPr="000D6710" w:rsidRDefault="00AF0D5F" w:rsidP="000D6710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1A0AC2" w:rsidRPr="000D6710" w:rsidRDefault="001A0AC2" w:rsidP="000D6710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Bdew il-kuntatti ma’</w:t>
      </w:r>
      <w:r w:rsidR="00237440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Organizzazzjonijiet tal-Ca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r</w:t>
      </w:r>
      <w:r w:rsidR="00237440" w:rsidRPr="000D6710">
        <w:rPr>
          <w:rFonts w:ascii="Times New Roman" w:hAnsi="Times New Roman" w:cs="Times New Roman"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tas illi kellhom tradizzjoni kbira ta’ ħidma soċjali u ta’ </w:t>
      </w:r>
      <w:r w:rsidR="00C97B82" w:rsidRPr="000D6710">
        <w:rPr>
          <w:rFonts w:ascii="Times New Roman" w:hAnsi="Times New Roman" w:cs="Times New Roman"/>
          <w:sz w:val="28"/>
          <w:szCs w:val="28"/>
          <w:lang w:val="mt-MT"/>
        </w:rPr>
        <w:t>karita bħal l-Italja, il-Ġermanja, il-Belġju, Franza, r-Renju Unit, l-Isvizzera</w:t>
      </w:r>
      <w:r w:rsidR="00237440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, l-Isvezja, n-Norveġja, d-Danimarka, il-Finlandja </w:t>
      </w:r>
      <w:r w:rsidR="00C97B82" w:rsidRPr="000D6710">
        <w:rPr>
          <w:rFonts w:ascii="Times New Roman" w:hAnsi="Times New Roman" w:cs="Times New Roman"/>
          <w:sz w:val="28"/>
          <w:szCs w:val="28"/>
          <w:lang w:val="mt-MT"/>
        </w:rPr>
        <w:t>u l-pajjiżi tal-Est li bdew jaħsbu biex iwaqqfu jew isaħħu l-Caritas lokali.</w:t>
      </w:r>
    </w:p>
    <w:p w:rsidR="00084CB1" w:rsidRPr="000D6710" w:rsidRDefault="00084CB1" w:rsidP="000D6710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084CB1" w:rsidRPr="000D6710" w:rsidRDefault="00084CB1" w:rsidP="000D6710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Id-Direttur tal-Caritas Italiana, Monsinjur Giuseppe Pasini u jien ħdimna bis-sħiħ biex nisħqu fuq il-</w:t>
      </w:r>
      <w:r w:rsidRPr="000D6710">
        <w:rPr>
          <w:rFonts w:ascii="Times New Roman" w:hAnsi="Times New Roman" w:cs="Times New Roman"/>
          <w:i/>
          <w:sz w:val="28"/>
          <w:szCs w:val="28"/>
          <w:lang w:val="mt-MT"/>
        </w:rPr>
        <w:t>capacity building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tal-Caritas Europa u biex indaħħlu fuq livell parrokkjali d-dimensjoni soċjali u pastorali li kienet nieqsa</w:t>
      </w:r>
      <w:r w:rsidR="00AD7A29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għal kollox f’diversi Caritas N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azzjonali.</w:t>
      </w:r>
    </w:p>
    <w:p w:rsidR="00AD7A29" w:rsidRPr="000D6710" w:rsidRDefault="00AD7A29" w:rsidP="000D6710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1A0AC2" w:rsidRPr="000D6710" w:rsidRDefault="00AD7A29" w:rsidP="000D67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shd w:val="clear" w:color="auto" w:fill="D6E3BC" w:themeFill="accent3" w:themeFillTint="66"/>
          <w:lang w:val="mt-MT"/>
        </w:rPr>
        <w:t xml:space="preserve">7.0 </w:t>
      </w:r>
      <w:r w:rsidRPr="000D6710">
        <w:rPr>
          <w:rFonts w:ascii="Times New Roman" w:hAnsi="Times New Roman" w:cs="Times New Roman"/>
          <w:b/>
          <w:sz w:val="28"/>
          <w:szCs w:val="28"/>
          <w:shd w:val="clear" w:color="auto" w:fill="D6E3BC" w:themeFill="accent3" w:themeFillTint="66"/>
          <w:lang w:val="mt-MT"/>
        </w:rPr>
        <w:tab/>
      </w:r>
      <w:r w:rsidR="00237440" w:rsidRPr="000D6710">
        <w:rPr>
          <w:rFonts w:ascii="Times New Roman" w:hAnsi="Times New Roman" w:cs="Times New Roman"/>
          <w:b/>
          <w:sz w:val="28"/>
          <w:szCs w:val="28"/>
          <w:shd w:val="clear" w:color="auto" w:fill="D6E3BC" w:themeFill="accent3" w:themeFillTint="66"/>
          <w:lang w:val="mt-MT"/>
        </w:rPr>
        <w:t>X’kien jinteressa lil dawn l-imseħbin tal-Caritas Ewropa f’Malta</w:t>
      </w:r>
      <w:r w:rsidR="00237440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 w:rsidR="00237440" w:rsidRPr="000D6710">
        <w:rPr>
          <w:rFonts w:ascii="Times New Roman" w:hAnsi="Times New Roman" w:cs="Times New Roman"/>
          <w:sz w:val="28"/>
          <w:szCs w:val="28"/>
          <w:lang w:val="mt-MT"/>
        </w:rPr>
        <w:t>meta l-Caritas Malta kienet għadha daqshekk ċkejkna?</w:t>
      </w:r>
    </w:p>
    <w:p w:rsidR="00A10D4F" w:rsidRPr="000D6710" w:rsidRDefault="00237440" w:rsidP="000D6710">
      <w:pPr>
        <w:pStyle w:val="NoSpacing"/>
        <w:numPr>
          <w:ilvl w:val="0"/>
          <w:numId w:val="11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lastRenderedPageBreak/>
        <w:t>Il-Volontarjat Soċjali</w:t>
      </w:r>
    </w:p>
    <w:p w:rsidR="00237440" w:rsidRPr="000D6710" w:rsidRDefault="00237440" w:rsidP="000D6710">
      <w:pPr>
        <w:pStyle w:val="NoSpacing"/>
        <w:numPr>
          <w:ilvl w:val="0"/>
          <w:numId w:val="11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Il-Mudell tat-Taħriġ tal-Volontieri</w:t>
      </w:r>
    </w:p>
    <w:p w:rsidR="00237440" w:rsidRPr="000D6710" w:rsidRDefault="00237440" w:rsidP="000D6710">
      <w:pPr>
        <w:pStyle w:val="NoSpacing"/>
        <w:numPr>
          <w:ilvl w:val="0"/>
          <w:numId w:val="11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Id-Djakonija Parrokkjali</w:t>
      </w:r>
    </w:p>
    <w:p w:rsidR="000E2B9B" w:rsidRPr="000D6710" w:rsidRDefault="000E2B9B" w:rsidP="000D6710">
      <w:pPr>
        <w:pStyle w:val="NoSpacing"/>
        <w:numPr>
          <w:ilvl w:val="0"/>
          <w:numId w:val="11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Is-Servizzi Soċjali</w:t>
      </w:r>
    </w:p>
    <w:p w:rsidR="000E2B9B" w:rsidRPr="000D6710" w:rsidRDefault="000E2B9B" w:rsidP="000D6710">
      <w:pPr>
        <w:pStyle w:val="NoSpacing"/>
        <w:numPr>
          <w:ilvl w:val="0"/>
          <w:numId w:val="11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Ir-Riċerka</w:t>
      </w:r>
    </w:p>
    <w:p w:rsidR="00A10D4F" w:rsidRPr="000D6710" w:rsidRDefault="00A10D4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237440" w:rsidRPr="000D6710" w:rsidRDefault="000E2B9B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8.0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  <w:t>Alla qatt ma waqaf jissorprendini għaliex ġejt mitlub mill-</w:t>
      </w:r>
      <w:r w:rsidR="00237440" w:rsidRPr="000D6710">
        <w:rPr>
          <w:rFonts w:ascii="Times New Roman" w:hAnsi="Times New Roman" w:cs="Times New Roman"/>
          <w:b/>
          <w:sz w:val="28"/>
          <w:szCs w:val="28"/>
          <w:lang w:val="mt-MT"/>
        </w:rPr>
        <w:t>Caritas Ewropa:</w:t>
      </w:r>
    </w:p>
    <w:p w:rsidR="00AF0D5F" w:rsidRPr="000D6710" w:rsidRDefault="00AF0D5F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0E2B9B" w:rsidRPr="000D6710" w:rsidRDefault="00237440" w:rsidP="000F3B4E">
      <w:pPr>
        <w:pStyle w:val="NoSpacing"/>
        <w:numPr>
          <w:ilvl w:val="0"/>
          <w:numId w:val="12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Biex 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>i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>mmexxi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grupp ta’ 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>Trainers minn diversi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pajjiżi f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>i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>l-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Caritas 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>E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>u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>ropa f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>’taħriġ biex jitwaqqaf T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raining Programme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għall-Voluntieri tal-Caritas. 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Dan għamiltu għal 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tliet 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>snin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>.  Ħ</w:t>
      </w:r>
      <w:r w:rsidR="00A9244B" w:rsidRPr="000D6710">
        <w:rPr>
          <w:rFonts w:ascii="Times New Roman" w:hAnsi="Times New Roman" w:cs="Times New Roman"/>
          <w:sz w:val="28"/>
          <w:szCs w:val="28"/>
          <w:lang w:val="mt-MT"/>
        </w:rPr>
        <w:t>dimna flimkien u pproponejna Training Manual.</w:t>
      </w:r>
      <w:r w:rsidR="000E2B9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Il-Caritas Internationalis kienet talbitni biex jitwaqqaf Istitut ta’ Taħriġ għall-Mediterran f’Malta.  Bl-għajnuna ta’ Fr. Peter Serracino Inglott u Fr. Benny Tonna u oħrajn tfassal dan il-Programm; iżda nstabu diffikultajiet finanzjarji għat-twettiq tal-Programm ta’ Taħriġ minħabba d-diversità tal-ilsna li hawn fil-Mediterran u realtijiet diversi.</w:t>
      </w:r>
    </w:p>
    <w:p w:rsidR="00F26D82" w:rsidRPr="000D6710" w:rsidRDefault="00F26D82" w:rsidP="000F3B4E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F26D82" w:rsidRPr="000D6710" w:rsidRDefault="00F26D82" w:rsidP="000F3B4E">
      <w:pPr>
        <w:pStyle w:val="NoSpacing"/>
        <w:numPr>
          <w:ilvl w:val="0"/>
          <w:numId w:val="1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Esperjenza ta’ viżjoni aktar wiesa’ tal-Caritas, kemm Ewropeja kif ukoll Internationalis, providenzjalment akkwistajtha għall-massimu ta’ żewġ terms ta’ tliet snin il-wieħed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billi ġejt elett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fl-Eżekuttiv tal-Caritas Europa u fl-Eżekuttiv tal-Caritas Internationalis.</w:t>
      </w:r>
    </w:p>
    <w:p w:rsidR="00A9244B" w:rsidRPr="000D6710" w:rsidRDefault="00A9244B" w:rsidP="000F3B4E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237440" w:rsidRPr="000D6710" w:rsidRDefault="00F26D82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9.0</w:t>
      </w:r>
      <w:r w:rsidRPr="000D6710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ab/>
      </w:r>
      <w:r w:rsidRPr="000F3B4E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G</w:t>
      </w:r>
      <w:r w:rsidR="00CC7B0C" w:rsidRPr="000F3B4E"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D6E3BC" w:themeFill="accent3" w:themeFillTint="66"/>
          <w:lang w:val="mt-MT"/>
        </w:rPr>
        <w:t>ħalfejn qed insemmilkom dawn l-esperjenzi</w:t>
      </w:r>
      <w:r w:rsidR="00CC7B0C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barra minn xtutna illi għamilt filwaqt illi kont qed nibni, insaħħaħ u nespandi s-servizzi tal-Caritas f’Malta?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Biex nurikom kif jaħdem Alla meta nagħtuh spazju fi qlubna.</w:t>
      </w:r>
    </w:p>
    <w:p w:rsidR="00CC7B0C" w:rsidRPr="000D6710" w:rsidRDefault="00CC7B0C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CC7B0C" w:rsidRDefault="00CC7B0C" w:rsidP="000D6710">
      <w:pPr>
        <w:pStyle w:val="NoSpacing"/>
        <w:numPr>
          <w:ilvl w:val="0"/>
          <w:numId w:val="9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lastRenderedPageBreak/>
        <w:t>Minn “Caritas Malta” illi kienet magħrufa biss bħala organizzazzjoni tal-imsieħba biex jinġabru flus biex jintbagħtu fejn ikun hemm xi diżastru naturali u faqar kawżat minn konflitti etniċi, il-Caritas Malta, wara 1977</w:t>
      </w:r>
      <w:r w:rsidR="003E3DFA" w:rsidRPr="000D6710">
        <w:rPr>
          <w:rFonts w:ascii="Times New Roman" w:hAnsi="Times New Roman" w:cs="Times New Roman"/>
          <w:sz w:val="28"/>
          <w:szCs w:val="28"/>
          <w:lang w:val="mt-MT"/>
        </w:rPr>
        <w:t>: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</w:p>
    <w:p w:rsidR="000F3B4E" w:rsidRDefault="000F3B4E" w:rsidP="000F3B4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CC7B0C" w:rsidRDefault="00CC7B0C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Kompliet issaħħaħ is-servizzi ta’ </w:t>
      </w:r>
      <w:r w:rsidR="00E2031B" w:rsidRPr="000D6710">
        <w:rPr>
          <w:rFonts w:ascii="Times New Roman" w:hAnsi="Times New Roman" w:cs="Times New Roman"/>
          <w:sz w:val="28"/>
          <w:szCs w:val="28"/>
          <w:lang w:val="mt-MT"/>
        </w:rPr>
        <w:t>E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merġenza f’Malta u barra minn Malta</w:t>
      </w:r>
      <w:r w:rsidR="00AF0D5F"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CC7B0C" w:rsidRDefault="00CC7B0C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Twaqqfu il-Counselling Ser</w:t>
      </w:r>
      <w:r w:rsidR="00AF0D5F" w:rsidRPr="000D6710">
        <w:rPr>
          <w:rFonts w:ascii="Times New Roman" w:hAnsi="Times New Roman" w:cs="Times New Roman"/>
          <w:sz w:val="28"/>
          <w:szCs w:val="28"/>
          <w:lang w:val="mt-MT"/>
        </w:rPr>
        <w:t>vices li kienu imfittxija ħafna.</w:t>
      </w:r>
    </w:p>
    <w:p w:rsidR="00CC7B0C" w:rsidRPr="000D6710" w:rsidRDefault="00CC7B0C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Twaqqfet l-Aġenzija Caritas biex tiġbor fiha s-servizzi illi ma kienux jingħataw mill-Istat.  Kull tliet snin kienet issir Reviżjoni tas-Servizzi u jitfassal Pjan Strateġiku ġdid (</w:t>
      </w:r>
      <w:r w:rsidR="00E2031B" w:rsidRPr="000D6710">
        <w:rPr>
          <w:rFonts w:ascii="Times New Roman" w:hAnsi="Times New Roman" w:cs="Times New Roman"/>
          <w:sz w:val="28"/>
          <w:szCs w:val="28"/>
          <w:lang w:val="mt-MT"/>
        </w:rPr>
        <w:t>G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oals &amp; Objectives u kif ser ikunu imwettqin u meta).</w:t>
      </w:r>
    </w:p>
    <w:p w:rsidR="00A35908" w:rsidRPr="000D6710" w:rsidRDefault="00A35908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Twaqqaf fl-1984 Programm ta’ Edukazzjoni Preventiva fl-Iskejjel (Social &amp; Life Skills Programme), fil-parroċċi u fost il-Ġenituri </w:t>
      </w:r>
      <w:r w:rsidR="00E2031B" w:rsidRPr="000D6710">
        <w:rPr>
          <w:rFonts w:ascii="Times New Roman" w:hAnsi="Times New Roman" w:cs="Times New Roman"/>
          <w:sz w:val="28"/>
          <w:szCs w:val="28"/>
          <w:lang w:val="mt-MT"/>
        </w:rPr>
        <w:t>permezz tal-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Parenting Skills</w:t>
      </w:r>
      <w:r w:rsidR="00E2031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Programme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A35908" w:rsidRPr="000D6710" w:rsidRDefault="00A35908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Twaqqfet fl-1985</w:t>
      </w:r>
      <w:r w:rsidR="003E3DFA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ukoll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il-Fundazzjoni għar-Riabilitazzjoni tal-Persuni bi problema tad-droga u l-familjari tagħhom.</w:t>
      </w:r>
      <w:r w:rsidR="00E2031B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Ħolma li bdiet mill-kuntatt li kelli ma’ grupp ta’ żgħażagħ mill-inħawi ta’ Tas-Sliema.</w:t>
      </w:r>
    </w:p>
    <w:p w:rsidR="00E2031B" w:rsidRPr="000D6710" w:rsidRDefault="00E2031B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Fl-1986, twaqqaf il-Grupp: </w:t>
      </w:r>
      <w:r w:rsidRPr="000D6710">
        <w:rPr>
          <w:rFonts w:ascii="Times New Roman" w:hAnsi="Times New Roman" w:cs="Times New Roman"/>
          <w:i/>
          <w:sz w:val="28"/>
          <w:szCs w:val="28"/>
          <w:lang w:val="mt-MT"/>
        </w:rPr>
        <w:t xml:space="preserve">Youth for Drug-Free Youth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għal żgħażagħ bejn it-18 sal-23 sena.</w:t>
      </w:r>
    </w:p>
    <w:p w:rsidR="00A35908" w:rsidRPr="000D6710" w:rsidRDefault="00A35908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Twaqqfet ukoll il-Fundazzjoni Vittmi Użura</w:t>
      </w:r>
      <w:r w:rsidR="00AF0D5F"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A35908" w:rsidRPr="000D6710" w:rsidRDefault="00A35908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Twaqqaf Tim ta’ </w:t>
      </w:r>
      <w:r w:rsidR="003E3DFA" w:rsidRPr="000D6710">
        <w:rPr>
          <w:rFonts w:ascii="Times New Roman" w:hAnsi="Times New Roman" w:cs="Times New Roman"/>
          <w:sz w:val="28"/>
          <w:szCs w:val="28"/>
          <w:lang w:val="mt-MT"/>
        </w:rPr>
        <w:t>N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ies biex jaġġornana fuq issues partikolari soċjali speċjalment fejn jidħol il-faqar u l-inġustizzji soċjali.</w:t>
      </w:r>
    </w:p>
    <w:p w:rsidR="00B77767" w:rsidRPr="000D6710" w:rsidRDefault="00B77767" w:rsidP="000D6710">
      <w:pPr>
        <w:pStyle w:val="NoSpacing"/>
        <w:numPr>
          <w:ilvl w:val="0"/>
          <w:numId w:val="13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Matul l-iżilupp tal-Caritas sar użu tajjeb mis-Social Media biex il-poplu Malti jħoss illi jista’ jsib kenn fil-Caritas.</w:t>
      </w:r>
    </w:p>
    <w:p w:rsidR="00AF0D5F" w:rsidRDefault="00AF0D5F" w:rsidP="000D6710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0F3B4E" w:rsidRDefault="000F3B4E" w:rsidP="000D6710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0F3B4E" w:rsidRPr="000D6710" w:rsidRDefault="000F3B4E" w:rsidP="000D6710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3E3DFA" w:rsidRPr="000D6710" w:rsidRDefault="003E3DFA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shd w:val="clear" w:color="auto" w:fill="D6E3BC" w:themeFill="accent3" w:themeFillTint="66"/>
          <w:lang w:val="mt-MT"/>
        </w:rPr>
        <w:lastRenderedPageBreak/>
        <w:t>10.0</w:t>
      </w:r>
      <w:r w:rsidRPr="000D6710">
        <w:rPr>
          <w:rFonts w:ascii="Times New Roman" w:hAnsi="Times New Roman" w:cs="Times New Roman"/>
          <w:b/>
          <w:sz w:val="28"/>
          <w:szCs w:val="28"/>
          <w:shd w:val="clear" w:color="auto" w:fill="D6E3BC" w:themeFill="accent3" w:themeFillTint="66"/>
          <w:lang w:val="mt-MT"/>
        </w:rPr>
        <w:tab/>
        <w:t>Il</w:t>
      </w:r>
      <w:r w:rsidR="00A35908" w:rsidRPr="000D6710">
        <w:rPr>
          <w:rFonts w:ascii="Times New Roman" w:hAnsi="Times New Roman" w:cs="Times New Roman"/>
          <w:b/>
          <w:sz w:val="28"/>
          <w:szCs w:val="28"/>
          <w:shd w:val="clear" w:color="auto" w:fill="D6E3BC" w:themeFill="accent3" w:themeFillTint="66"/>
          <w:lang w:val="mt-MT"/>
        </w:rPr>
        <w:t>-viżjoni wiesa’ tal-Caritas</w:t>
      </w:r>
      <w:r w:rsidR="00A35908" w:rsidRPr="000D6710">
        <w:rPr>
          <w:rFonts w:ascii="Times New Roman" w:hAnsi="Times New Roman" w:cs="Times New Roman"/>
          <w:sz w:val="28"/>
          <w:szCs w:val="28"/>
          <w:shd w:val="clear" w:color="auto" w:fill="D6E3BC" w:themeFill="accent3" w:themeFillTint="66"/>
          <w:lang w:val="mt-MT"/>
        </w:rPr>
        <w:t>,</w:t>
      </w:r>
      <w:r w:rsidR="00A35908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b’miri u oġġettivi illi ridna nilħqu j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ew ilħaqna matul dawn l-aħħar 37 </w:t>
      </w:r>
      <w:r w:rsidR="00A35908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sena, </w:t>
      </w:r>
      <w:r w:rsidR="00A35908" w:rsidRPr="000D6710">
        <w:rPr>
          <w:rFonts w:ascii="Times New Roman" w:hAnsi="Times New Roman" w:cs="Times New Roman"/>
          <w:b/>
          <w:sz w:val="28"/>
          <w:szCs w:val="28"/>
          <w:lang w:val="mt-MT"/>
        </w:rPr>
        <w:t>twettqet bil-ħidma u d-dedikazzjoni</w:t>
      </w:r>
      <w:r w:rsidR="00A35908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  <w:r w:rsidR="00A35908" w:rsidRPr="000D6710">
        <w:rPr>
          <w:rFonts w:ascii="Times New Roman" w:hAnsi="Times New Roman" w:cs="Times New Roman"/>
          <w:b/>
          <w:sz w:val="28"/>
          <w:szCs w:val="28"/>
          <w:lang w:val="mt-MT"/>
        </w:rPr>
        <w:t>tal-Istaff, tal-Voluntieri, bl-appoġġ u l-istima tal-poplu Malti u l-Gvernijiet suċċessivi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u fuq kollox bl-għajnuna t’Alla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A35908" w:rsidRPr="000D6710" w:rsidRDefault="00A35908" w:rsidP="003E3DFA">
      <w:pPr>
        <w:pStyle w:val="NoSpacing"/>
        <w:spacing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0F3B4E" w:rsidRDefault="003E3DFA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11.0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</w:r>
      <w:r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>In</w:t>
      </w:r>
      <w:r w:rsidR="00A35908" w:rsidRPr="000D6710">
        <w:rPr>
          <w:rFonts w:ascii="Times New Roman" w:hAnsi="Times New Roman" w:cs="Times New Roman"/>
          <w:b/>
          <w:i/>
          <w:sz w:val="28"/>
          <w:szCs w:val="28"/>
          <w:lang w:val="mt-MT"/>
        </w:rPr>
        <w:t>saqsi:</w:t>
      </w:r>
      <w:r w:rsidR="00A35908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</w:p>
    <w:p w:rsidR="00A35908" w:rsidRPr="000D6710" w:rsidRDefault="000F3B4E" w:rsidP="000F3B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ab/>
      </w:r>
      <w:r w:rsidR="00A35908" w:rsidRPr="000D6710">
        <w:rPr>
          <w:rFonts w:ascii="Times New Roman" w:hAnsi="Times New Roman" w:cs="Times New Roman"/>
          <w:b/>
          <w:sz w:val="28"/>
          <w:szCs w:val="28"/>
          <w:lang w:val="mt-MT"/>
        </w:rPr>
        <w:t>Għadha meħtieġa l-Caritas fis-soċjet</w:t>
      </w:r>
      <w:r w:rsidR="00F51C61" w:rsidRPr="000D6710">
        <w:rPr>
          <w:rFonts w:ascii="Times New Roman" w:hAnsi="Times New Roman" w:cs="Times New Roman"/>
          <w:b/>
          <w:sz w:val="28"/>
          <w:szCs w:val="28"/>
          <w:lang w:val="mt-MT"/>
        </w:rPr>
        <w:t>à</w:t>
      </w:r>
      <w:r w:rsidR="00A35908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Maltija tallum?</w:t>
      </w:r>
    </w:p>
    <w:p w:rsidR="003E3DFA" w:rsidRPr="000D6710" w:rsidRDefault="003E3DFA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35908" w:rsidRPr="000D6710" w:rsidRDefault="00A35908" w:rsidP="000D67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S’issa jidher li “iva” iżda ix-xenarju qed jinbidel.</w:t>
      </w:r>
    </w:p>
    <w:p w:rsidR="008C125D" w:rsidRPr="000D6710" w:rsidRDefault="008C125D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A35908" w:rsidRPr="000D6710" w:rsidRDefault="00A35908" w:rsidP="000D67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Jekk il-Caritas tibqa’ fqira u tpoġġi fiċ-ċ</w:t>
      </w:r>
      <w:r w:rsidR="002F2B29" w:rsidRPr="000D6710">
        <w:rPr>
          <w:rFonts w:ascii="Times New Roman" w:hAnsi="Times New Roman" w:cs="Times New Roman"/>
          <w:b/>
          <w:sz w:val="28"/>
          <w:szCs w:val="28"/>
          <w:lang w:val="mt-MT"/>
        </w:rPr>
        <w:t>entru tal-Ħidma tagħha il-f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q</w:t>
      </w:r>
      <w:r w:rsidR="002F2B29" w:rsidRPr="000D6710">
        <w:rPr>
          <w:rFonts w:ascii="Times New Roman" w:hAnsi="Times New Roman" w:cs="Times New Roman"/>
          <w:b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r u l-batut, </w:t>
      </w:r>
      <w:r w:rsidR="002F2B29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inħoss li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għad</w:t>
      </w:r>
      <w:r w:rsidR="002F2B29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h</w:t>
      </w:r>
      <w:r w:rsidR="002F2B29" w:rsidRPr="000D6710">
        <w:rPr>
          <w:rFonts w:ascii="Times New Roman" w:hAnsi="Times New Roman" w:cs="Times New Roman"/>
          <w:b/>
          <w:sz w:val="28"/>
          <w:szCs w:val="28"/>
          <w:lang w:val="mt-MT"/>
        </w:rPr>
        <w:t>emm ħtieġa tagħha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.</w:t>
      </w:r>
    </w:p>
    <w:p w:rsidR="002F2B29" w:rsidRPr="000D6710" w:rsidRDefault="002F2B29" w:rsidP="000D67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Il-fqar u l-batuti ser jibqgħu magħna.  Ma ninsewx illi f’Malta 1 minn kull 4 min-nies jgħixu fir-riskju tal-faqar minkejja l-ġid illi hawn madwarna.</w:t>
      </w:r>
    </w:p>
    <w:p w:rsidR="00F51C61" w:rsidRPr="000D6710" w:rsidRDefault="00F51C61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F51C61" w:rsidRPr="000D6710" w:rsidRDefault="00D85399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12.0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</w:r>
      <w:r w:rsidR="00F51C61"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kultura u l-</w:t>
      </w:r>
      <w:r w:rsidR="00F51C61" w:rsidRPr="000D6710">
        <w:rPr>
          <w:rFonts w:ascii="Times New Roman" w:hAnsi="Times New Roman" w:cs="Times New Roman"/>
          <w:b/>
          <w:sz w:val="28"/>
          <w:szCs w:val="28"/>
          <w:lang w:val="mt-MT"/>
        </w:rPr>
        <w:t>ħajja soċjali f’Malta inbidl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u</w:t>
      </w:r>
      <w:r w:rsidR="00F51C61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għal kollox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,  biżżejjed insemmi xi żviluppi li qegħdin isiru:</w:t>
      </w:r>
    </w:p>
    <w:p w:rsidR="00D85399" w:rsidRPr="000D6710" w:rsidRDefault="00D85399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F51C61" w:rsidRPr="000D6710" w:rsidRDefault="00F51C61" w:rsidP="000F3B4E">
      <w:pPr>
        <w:pStyle w:val="NoSpacing"/>
        <w:numPr>
          <w:ilvl w:val="0"/>
          <w:numId w:val="14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Il-President </w:t>
      </w:r>
      <w:r w:rsidR="00D85399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ta’ Malta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ħolqot Agenzija ta’ Reklutaġġ tal-Voluntieri u sistema ta’ Ġbir ta’ Fondi is-sena kollha</w:t>
      </w:r>
      <w:r w:rsidR="00D85399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biex tkun tista’ tagħti madwar €25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>0</w:t>
      </w:r>
      <w:r w:rsidR="00D85399" w:rsidRPr="000D6710">
        <w:rPr>
          <w:rFonts w:ascii="Times New Roman" w:hAnsi="Times New Roman" w:cs="Times New Roman"/>
          <w:sz w:val="28"/>
          <w:szCs w:val="28"/>
          <w:lang w:val="mt-MT"/>
        </w:rPr>
        <w:t>,000 fix-xahar lin-nies batuti jew li jenħtieġu trattament mediku speċjal</w:t>
      </w:r>
      <w:r w:rsidR="00F94ABD" w:rsidRPr="000D6710">
        <w:rPr>
          <w:rFonts w:ascii="Times New Roman" w:hAnsi="Times New Roman" w:cs="Times New Roman"/>
          <w:sz w:val="28"/>
          <w:szCs w:val="28"/>
          <w:lang w:val="mt-MT"/>
        </w:rPr>
        <w:t>i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li ma jipprovdiex l-Istat</w:t>
      </w:r>
      <w:r w:rsidR="00F94ABD"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F94ABD" w:rsidRPr="000D6710" w:rsidRDefault="00F94ABD" w:rsidP="000F3B4E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F51C61" w:rsidRPr="000D6710" w:rsidRDefault="00F51C61" w:rsidP="000F3B4E">
      <w:pPr>
        <w:pStyle w:val="NoSpacing"/>
        <w:numPr>
          <w:ilvl w:val="0"/>
          <w:numId w:val="14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Il-Ministeru tal-Familja u Soli</w:t>
      </w:r>
      <w:r w:rsidR="00F94ABD" w:rsidRPr="000D6710">
        <w:rPr>
          <w:rFonts w:ascii="Times New Roman" w:hAnsi="Times New Roman" w:cs="Times New Roman"/>
          <w:sz w:val="28"/>
          <w:szCs w:val="28"/>
          <w:lang w:val="mt-MT"/>
        </w:rPr>
        <w:t>darjetà Soċjali ppubblika O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rganigram tar-</w:t>
      </w:r>
      <w:r w:rsidR="00F94ABD" w:rsidRPr="000D6710">
        <w:rPr>
          <w:rFonts w:ascii="Times New Roman" w:hAnsi="Times New Roman" w:cs="Times New Roman"/>
          <w:sz w:val="28"/>
          <w:szCs w:val="28"/>
          <w:lang w:val="mt-MT"/>
        </w:rPr>
        <w:t>R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iforma tas-Servizzi tas-Social Welfare illi tikkomprendi s-servizzi tal-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lastRenderedPageBreak/>
        <w:t>Familja, tat-Tfal, u tal-Komunità taħt Fondazzjoni waħda</w:t>
      </w:r>
      <w:r w:rsidR="00F94ABD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illi tkopri xi servizzi li kienet tagħti l-Caritas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.</w:t>
      </w:r>
    </w:p>
    <w:p w:rsidR="00385F9E" w:rsidRPr="000D6710" w:rsidRDefault="00385F9E" w:rsidP="000F3B4E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F51C61" w:rsidRPr="000D6710" w:rsidRDefault="00F51C61" w:rsidP="000F3B4E">
      <w:pPr>
        <w:pStyle w:val="NoSpacing"/>
        <w:numPr>
          <w:ilvl w:val="0"/>
          <w:numId w:val="14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Ser jitwettaq is-Central Intake illi jiddetermina fejn għandhom ifitxxu l-kura il-persuni bi problema ta’ droga li jinħtieġu trattament u rijabilitazzjoni.</w:t>
      </w:r>
    </w:p>
    <w:p w:rsidR="00385F9E" w:rsidRPr="000D6710" w:rsidRDefault="00385F9E" w:rsidP="000F3B4E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0F3B4E" w:rsidRPr="000F3B4E" w:rsidRDefault="003E3DFA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 w:rsidR="00385F9E" w:rsidRPr="000D6710">
        <w:rPr>
          <w:rFonts w:ascii="Times New Roman" w:hAnsi="Times New Roman" w:cs="Times New Roman"/>
          <w:b/>
          <w:sz w:val="28"/>
          <w:szCs w:val="28"/>
          <w:lang w:val="mt-MT"/>
        </w:rPr>
        <w:t>3</w:t>
      </w:r>
      <w:r w:rsidR="00B62EC8" w:rsidRPr="000D6710">
        <w:rPr>
          <w:rFonts w:ascii="Times New Roman" w:hAnsi="Times New Roman" w:cs="Times New Roman"/>
          <w:b/>
          <w:sz w:val="28"/>
          <w:szCs w:val="28"/>
          <w:lang w:val="mt-MT"/>
        </w:rPr>
        <w:t>.0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ab/>
      </w:r>
      <w:r w:rsidR="00B62EC8" w:rsidRPr="000F3B4E">
        <w:rPr>
          <w:rFonts w:ascii="Times New Roman" w:hAnsi="Times New Roman" w:cs="Times New Roman"/>
          <w:b/>
          <w:sz w:val="28"/>
          <w:szCs w:val="28"/>
          <w:lang w:val="mt-MT"/>
        </w:rPr>
        <w:t xml:space="preserve">Dawn huma ċaqliqiet ħżiena?  </w:t>
      </w:r>
    </w:p>
    <w:p w:rsidR="00B62EC8" w:rsidRPr="000D6710" w:rsidRDefault="000F3B4E" w:rsidP="000F3B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 xml:space="preserve">          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>L</w:t>
      </w:r>
      <w:r>
        <w:rPr>
          <w:rFonts w:ascii="Times New Roman" w:hAnsi="Times New Roman" w:cs="Times New Roman"/>
          <w:sz w:val="28"/>
          <w:szCs w:val="28"/>
          <w:lang w:val="mt-MT"/>
        </w:rPr>
        <w:t>e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>.  Iżda dawn l-istrutturi ġodda ta’ servizzi mfassla mill-Gvern i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ġiegħluna 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>biex naraw fejn aħna u fejn sejrin fil-futur qarib.</w:t>
      </w:r>
    </w:p>
    <w:p w:rsidR="00B62EC8" w:rsidRPr="000D6710" w:rsidRDefault="00B62EC8" w:rsidP="000F3B4E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385F9E" w:rsidRPr="000D6710" w:rsidRDefault="00B62EC8" w:rsidP="000D67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Il-Kapitaliżmu liberali jolqot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lill-fqir u lill-batut ħażin għaliex ma jpoġġix fiċ-ċentru l-persuna umana u d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>-dinjità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tagħha.</w:t>
      </w:r>
    </w:p>
    <w:p w:rsidR="00385F9E" w:rsidRPr="000D6710" w:rsidRDefault="00385F9E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B62EC8" w:rsidRPr="000D6710" w:rsidRDefault="00B62EC8" w:rsidP="000D67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Illum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>jenħtieġ nisħqu f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uq żvilupp ekonomiku sostenibbli u inklussiv illi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l-ġid komuni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jilħaq lill-</w:t>
      </w:r>
      <w:r w:rsidRPr="000D6710">
        <w:rPr>
          <w:rFonts w:ascii="Times New Roman" w:hAnsi="Times New Roman" w:cs="Times New Roman"/>
          <w:i/>
          <w:sz w:val="28"/>
          <w:szCs w:val="28"/>
          <w:lang w:val="mt-MT"/>
        </w:rPr>
        <w:t xml:space="preserve">low-income workers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/ lill-anzjani / u lill-</w:t>
      </w:r>
      <w:r w:rsidRPr="000D6710">
        <w:rPr>
          <w:rFonts w:ascii="Times New Roman" w:hAnsi="Times New Roman" w:cs="Times New Roman"/>
          <w:i/>
          <w:sz w:val="28"/>
          <w:szCs w:val="28"/>
          <w:lang w:val="mt-MT"/>
        </w:rPr>
        <w:t>one-parent families</w:t>
      </w:r>
      <w:r w:rsidR="00350726" w:rsidRPr="000D6710">
        <w:rPr>
          <w:rFonts w:ascii="Times New Roman" w:hAnsi="Times New Roman" w:cs="Times New Roman"/>
          <w:i/>
          <w:sz w:val="28"/>
          <w:szCs w:val="28"/>
          <w:lang w:val="mt-MT"/>
        </w:rPr>
        <w:t xml:space="preserve">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>b’mod partikulari għaliex d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awn huma kategoriji ta’ nies l-aktar fraġli u vulnerabbli.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Fl-opinjoni tiegħi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,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dak li sar s’issa ma’ dawn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il-kategoriji ta’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nies mhux biżżejjed għaliex iż-żieda fl-għoli tal-ħajja u sussidji fid-Dawl u l-Ilma u benefiċċji oħra soċjali mhumiex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miżuri tajbin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biżżejjed biex itaffu </w:t>
      </w:r>
      <w:r w:rsidR="00350726" w:rsidRPr="000D6710">
        <w:rPr>
          <w:rFonts w:ascii="Times New Roman" w:hAnsi="Times New Roman" w:cs="Times New Roman"/>
          <w:sz w:val="28"/>
          <w:szCs w:val="28"/>
          <w:lang w:val="mt-MT"/>
        </w:rPr>
        <w:t>sostanzjalment i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>l-faqar ekonomiku u l-esklużjoni soċjali.</w:t>
      </w:r>
    </w:p>
    <w:p w:rsidR="003E3DFA" w:rsidRPr="000D6710" w:rsidRDefault="003E3DFA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B62EC8" w:rsidRPr="000D6710" w:rsidRDefault="003E3DFA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 w:rsidR="00385F9E" w:rsidRPr="000D6710">
        <w:rPr>
          <w:rFonts w:ascii="Times New Roman" w:hAnsi="Times New Roman" w:cs="Times New Roman"/>
          <w:b/>
          <w:sz w:val="28"/>
          <w:szCs w:val="28"/>
          <w:lang w:val="mt-MT"/>
        </w:rPr>
        <w:t>3</w:t>
      </w:r>
      <w:r w:rsidR="00B62EC8" w:rsidRPr="000D6710">
        <w:rPr>
          <w:rFonts w:ascii="Times New Roman" w:hAnsi="Times New Roman" w:cs="Times New Roman"/>
          <w:b/>
          <w:sz w:val="28"/>
          <w:szCs w:val="28"/>
          <w:lang w:val="mt-MT"/>
        </w:rPr>
        <w:t>.1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  <w:r w:rsidR="00B62EC8" w:rsidRPr="000D6710">
        <w:rPr>
          <w:rFonts w:ascii="Times New Roman" w:hAnsi="Times New Roman" w:cs="Times New Roman"/>
          <w:sz w:val="28"/>
          <w:szCs w:val="28"/>
          <w:lang w:val="mt-MT"/>
        </w:rPr>
        <w:tab/>
        <w:t>Huwa stmat illi fl-Unjoni Ewropeja hawn 123 miljun persuna fir-riskju tal-Faqar minkejja il-wegħdiet fierħa.</w:t>
      </w:r>
    </w:p>
    <w:p w:rsidR="006E22DF" w:rsidRPr="000D6710" w:rsidRDefault="00B62EC8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i/>
          <w:sz w:val="28"/>
          <w:szCs w:val="28"/>
          <w:lang w:val="mt-MT"/>
        </w:rPr>
        <w:tab/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F’Malta huwa stmat illi hawn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>100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,000 persuna fir-riskju tal-Faqar jew Esklużjoni Soċjali.  Minn dawn 43,000 persuna huma materjalment u soċjalment deprivati.  </w:t>
      </w:r>
    </w:p>
    <w:p w:rsidR="00385F9E" w:rsidRPr="000D6710" w:rsidRDefault="00385F9E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6E22DF" w:rsidRPr="000D6710" w:rsidRDefault="00AE2A34" w:rsidP="000D67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 w:rsidR="00385F9E" w:rsidRPr="000D6710">
        <w:rPr>
          <w:rFonts w:ascii="Times New Roman" w:hAnsi="Times New Roman" w:cs="Times New Roman"/>
          <w:b/>
          <w:sz w:val="28"/>
          <w:szCs w:val="28"/>
          <w:lang w:val="mt-MT"/>
        </w:rPr>
        <w:t>4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.0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  <w:t>F’dan il-qasam il-Caritas għandha t</w:t>
      </w:r>
      <w:r w:rsidR="00385F9E" w:rsidRPr="000D6710">
        <w:rPr>
          <w:rFonts w:ascii="Times New Roman" w:hAnsi="Times New Roman" w:cs="Times New Roman"/>
          <w:b/>
          <w:sz w:val="28"/>
          <w:szCs w:val="28"/>
          <w:lang w:val="mt-MT"/>
        </w:rPr>
        <w:t>ibqa’ tagħti s-sehem tagħha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.</w:t>
      </w:r>
    </w:p>
    <w:p w:rsidR="00AE2A34" w:rsidRPr="000D6710" w:rsidRDefault="00AE2A34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E2A34" w:rsidRPr="000D6710" w:rsidRDefault="00AE2A34" w:rsidP="000D6710">
      <w:pPr>
        <w:pStyle w:val="NoSpacing"/>
        <w:numPr>
          <w:ilvl w:val="2"/>
          <w:numId w:val="25"/>
        </w:numPr>
        <w:spacing w:line="36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Il-Pre-Budget Document illi l-Caritas bagħtet lill-Gvern huwa dokument validu iżda dan jitlob follow-up min-naħa tal-Caritas.</w:t>
      </w:r>
    </w:p>
    <w:p w:rsidR="00AE2A34" w:rsidRPr="000D6710" w:rsidRDefault="00AE2A34" w:rsidP="000D6710">
      <w:pPr>
        <w:pStyle w:val="NoSpacing"/>
        <w:spacing w:line="36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E2A34" w:rsidRPr="000D6710" w:rsidRDefault="00AE2A34" w:rsidP="000D6710">
      <w:pPr>
        <w:pStyle w:val="NoSpacing"/>
        <w:numPr>
          <w:ilvl w:val="0"/>
          <w:numId w:val="25"/>
        </w:numPr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Trid tissaħħaħ id-Djakonija Parrokkjali u rridu nuru lill-Gvern </w:t>
      </w:r>
    </w:p>
    <w:p w:rsidR="00AE2A34" w:rsidRPr="000D6710" w:rsidRDefault="00AE2A34" w:rsidP="000D6710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fejn huma l-fqar, </w:t>
      </w:r>
    </w:p>
    <w:p w:rsidR="00AE2A34" w:rsidRPr="000D6710" w:rsidRDefault="00AE2A34" w:rsidP="000D6710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min huma l-fqar u </w:t>
      </w:r>
    </w:p>
    <w:p w:rsidR="00AE2A34" w:rsidRPr="000D6710" w:rsidRDefault="00AE2A34" w:rsidP="000D6710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x’inhuma l-ħtiġijiet immedjati tagħhom.</w:t>
      </w:r>
    </w:p>
    <w:p w:rsidR="008C125D" w:rsidRPr="000D6710" w:rsidRDefault="008C125D" w:rsidP="000D6710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E2A34" w:rsidRPr="000D6710" w:rsidRDefault="008C125D" w:rsidP="000D6710">
      <w:pPr>
        <w:pStyle w:val="NoSpacing"/>
        <w:spacing w:line="36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iii</w:t>
      </w:r>
      <w:r w:rsidR="00AE2A34" w:rsidRPr="000D6710">
        <w:rPr>
          <w:rFonts w:ascii="Times New Roman" w:hAnsi="Times New Roman" w:cs="Times New Roman"/>
          <w:b/>
          <w:sz w:val="28"/>
          <w:szCs w:val="28"/>
          <w:lang w:val="mt-MT"/>
        </w:rPr>
        <w:t>.</w:t>
      </w:r>
      <w:r w:rsidR="00AE2A34" w:rsidRPr="000D6710">
        <w:rPr>
          <w:rFonts w:ascii="Times New Roman" w:hAnsi="Times New Roman" w:cs="Times New Roman"/>
          <w:sz w:val="28"/>
          <w:szCs w:val="28"/>
          <w:lang w:val="mt-MT"/>
        </w:rPr>
        <w:tab/>
        <w:t>Il-fqir u l-</w:t>
      </w:r>
      <w:r w:rsidR="00AE2A34" w:rsidRPr="000D6710">
        <w:rPr>
          <w:rFonts w:ascii="Times New Roman" w:hAnsi="Times New Roman" w:cs="Times New Roman"/>
          <w:i/>
          <w:sz w:val="28"/>
          <w:szCs w:val="28"/>
          <w:lang w:val="mt-MT"/>
        </w:rPr>
        <w:t>low-income workers</w:t>
      </w:r>
      <w:r w:rsidR="00AE2A34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jitolbu mi</w:t>
      </w:r>
      <w:r w:rsidR="00507689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ll-Gvern </w:t>
      </w:r>
      <w:r w:rsidR="00AE2A34" w:rsidRPr="000D6710">
        <w:rPr>
          <w:rFonts w:ascii="Times New Roman" w:hAnsi="Times New Roman" w:cs="Times New Roman"/>
          <w:i/>
          <w:sz w:val="28"/>
          <w:szCs w:val="28"/>
          <w:lang w:val="mt-MT"/>
        </w:rPr>
        <w:t xml:space="preserve">empowerment </w:t>
      </w:r>
      <w:r w:rsidR="00AE2A34" w:rsidRPr="000D6710">
        <w:rPr>
          <w:rFonts w:ascii="Times New Roman" w:hAnsi="Times New Roman" w:cs="Times New Roman"/>
          <w:sz w:val="28"/>
          <w:szCs w:val="28"/>
          <w:lang w:val="mt-MT"/>
        </w:rPr>
        <w:t>permezz ta’ edukazzjoni u taħriġ.</w:t>
      </w:r>
    </w:p>
    <w:p w:rsidR="00426B32" w:rsidRPr="000D6710" w:rsidRDefault="00F51C61" w:rsidP="000D6710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br/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>Qed isir ħafna mi</w:t>
      </w:r>
      <w:r w:rsidR="00426B32" w:rsidRPr="000D6710">
        <w:rPr>
          <w:rFonts w:ascii="Times New Roman" w:hAnsi="Times New Roman" w:cs="Times New Roman"/>
          <w:sz w:val="28"/>
          <w:szCs w:val="28"/>
          <w:lang w:val="mt-MT"/>
        </w:rPr>
        <w:t>ll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>-Gvern f’dan ir-rigward</w:t>
      </w:r>
      <w:r w:rsidR="00385F9E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iżda hija allarmanti illi </w:t>
      </w:r>
      <w:r w:rsidR="00426B32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1 </w:t>
      </w:r>
      <w:r w:rsidR="00385F9E" w:rsidRPr="000D6710">
        <w:rPr>
          <w:rFonts w:ascii="Times New Roman" w:hAnsi="Times New Roman" w:cs="Times New Roman"/>
          <w:sz w:val="28"/>
          <w:szCs w:val="28"/>
          <w:lang w:val="mt-MT"/>
        </w:rPr>
        <w:t>minn kull 4 żgħażagħ li jispiċċaw il-</w:t>
      </w:r>
      <w:r w:rsidR="00426B32" w:rsidRPr="000D6710">
        <w:rPr>
          <w:rFonts w:ascii="Times New Roman" w:hAnsi="Times New Roman" w:cs="Times New Roman"/>
          <w:sz w:val="28"/>
          <w:szCs w:val="28"/>
          <w:lang w:val="mt-MT"/>
        </w:rPr>
        <w:t>Fifth Form qed jibqgħu jiġġerrew fit-triqat.</w:t>
      </w:r>
    </w:p>
    <w:p w:rsidR="00426B32" w:rsidRPr="000D6710" w:rsidRDefault="00426B32" w:rsidP="000D6710">
      <w:pPr>
        <w:pStyle w:val="NoSpacing"/>
        <w:spacing w:line="36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AE2A34" w:rsidRPr="000D6710" w:rsidRDefault="00426B32" w:rsidP="000D6710">
      <w:pPr>
        <w:pStyle w:val="NoSpacing"/>
        <w:spacing w:line="36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iv.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 </w:t>
      </w:r>
      <w:r w:rsidR="00AE2A34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It-theddid illi hawn fid-dinja llum </w:t>
      </w:r>
      <w:r w:rsidRPr="000D6710">
        <w:rPr>
          <w:rFonts w:ascii="Times New Roman" w:hAnsi="Times New Roman" w:cs="Times New Roman"/>
          <w:sz w:val="28"/>
          <w:szCs w:val="28"/>
          <w:lang w:val="mt-MT"/>
        </w:rPr>
        <w:t>jolqot lilna wkoll bħala membri</w:t>
      </w:r>
      <w:r w:rsidR="00AE2A34" w:rsidRPr="000D6710">
        <w:rPr>
          <w:rFonts w:ascii="Times New Roman" w:hAnsi="Times New Roman" w:cs="Times New Roman"/>
          <w:sz w:val="28"/>
          <w:szCs w:val="28"/>
          <w:lang w:val="mt-MT"/>
        </w:rPr>
        <w:t xml:space="preserve"> tal-Caritas.</w:t>
      </w:r>
    </w:p>
    <w:p w:rsidR="00AE2A34" w:rsidRPr="000D6710" w:rsidRDefault="00AE2A34" w:rsidP="000F3B4E">
      <w:pPr>
        <w:pStyle w:val="NoSpacing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Ġuħ u l-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Faqar Ekonomiku </w:t>
      </w:r>
      <w:r w:rsidR="00F01223" w:rsidRPr="000D6710">
        <w:rPr>
          <w:rFonts w:ascii="Times New Roman" w:hAnsi="Times New Roman" w:cs="Times New Roman"/>
          <w:b/>
          <w:sz w:val="28"/>
          <w:szCs w:val="28"/>
          <w:lang w:val="mt-MT"/>
        </w:rPr>
        <w:t>li jwassal għall-Esklużjoni soċjali</w:t>
      </w:r>
      <w:r w:rsidR="00C40F1F" w:rsidRPr="000D6710">
        <w:rPr>
          <w:rFonts w:ascii="Times New Roman" w:hAnsi="Times New Roman" w:cs="Times New Roman"/>
          <w:b/>
          <w:sz w:val="28"/>
          <w:szCs w:val="28"/>
          <w:lang w:val="mt-MT"/>
        </w:rPr>
        <w:t>;</w:t>
      </w:r>
    </w:p>
    <w:p w:rsidR="00D12B26" w:rsidRPr="000D6710" w:rsidRDefault="00D12B26" w:rsidP="000F3B4E">
      <w:pPr>
        <w:pStyle w:val="NoSpacing"/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AE2A34" w:rsidRPr="000D6710" w:rsidRDefault="00AE2A34" w:rsidP="000F3B4E">
      <w:pPr>
        <w:pStyle w:val="NoSpacing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Id-degradazzjoni tal-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Klima.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H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uwa kkalkulat illi sas-Sena 2030 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parti kbira mill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-Afrika Ċ</w:t>
      </w:r>
      <w:r w:rsidR="00C40F1F" w:rsidRPr="000D6710">
        <w:rPr>
          <w:rFonts w:ascii="Times New Roman" w:hAnsi="Times New Roman" w:cs="Times New Roman"/>
          <w:b/>
          <w:sz w:val="28"/>
          <w:szCs w:val="28"/>
          <w:lang w:val="mt-MT"/>
        </w:rPr>
        <w:t>entrali tiż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vojta minħabba l-bidliet qawwija f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i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l-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klima</w:t>
      </w:r>
      <w:r w:rsidR="00C40F1F" w:rsidRPr="000D6710">
        <w:rPr>
          <w:rFonts w:ascii="Times New Roman" w:hAnsi="Times New Roman" w:cs="Times New Roman"/>
          <w:b/>
          <w:sz w:val="28"/>
          <w:szCs w:val="28"/>
          <w:lang w:val="mt-MT"/>
        </w:rPr>
        <w:t>;</w:t>
      </w:r>
    </w:p>
    <w:p w:rsidR="00D12B26" w:rsidRPr="000D6710" w:rsidRDefault="00D12B26" w:rsidP="000D6710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C40F1F" w:rsidRPr="000D6710" w:rsidRDefault="00C40F1F" w:rsidP="000F3B4E">
      <w:pPr>
        <w:pStyle w:val="NoSpacing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lastRenderedPageBreak/>
        <w:t>L-Influss tal-Emigranti / Refuġjati fl-Ewropa</w:t>
      </w:r>
      <w:r w:rsidR="00507689" w:rsidRPr="000D6710">
        <w:rPr>
          <w:rFonts w:ascii="Times New Roman" w:hAnsi="Times New Roman" w:cs="Times New Roman"/>
          <w:b/>
          <w:sz w:val="28"/>
          <w:szCs w:val="28"/>
          <w:lang w:val="mt-MT"/>
        </w:rPr>
        <w:t>.  Dan i</w:t>
      </w:r>
      <w:r w:rsidR="00E47920" w:rsidRPr="000D6710">
        <w:rPr>
          <w:rFonts w:ascii="Times New Roman" w:hAnsi="Times New Roman" w:cs="Times New Roman"/>
          <w:b/>
          <w:sz w:val="28"/>
          <w:szCs w:val="28"/>
          <w:lang w:val="mt-MT"/>
        </w:rPr>
        <w:t>ċ-ċaqliq ser jibqa’ magħna;</w:t>
      </w:r>
    </w:p>
    <w:p w:rsidR="00D12B26" w:rsidRPr="000D6710" w:rsidRDefault="00D12B26" w:rsidP="000F3B4E">
      <w:pPr>
        <w:pStyle w:val="NoSpacing"/>
        <w:spacing w:line="360" w:lineRule="auto"/>
        <w:ind w:left="1620" w:hanging="36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C40F1F" w:rsidRPr="000D6710" w:rsidRDefault="00C40F1F" w:rsidP="000F3B4E">
      <w:pPr>
        <w:pStyle w:val="NoSpacing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Is-Sostenibilità tal-</w:t>
      </w:r>
      <w:r w:rsidR="00F01223" w:rsidRPr="000D6710">
        <w:rPr>
          <w:rFonts w:ascii="Times New Roman" w:hAnsi="Times New Roman" w:cs="Times New Roman"/>
          <w:b/>
          <w:sz w:val="28"/>
          <w:szCs w:val="28"/>
          <w:lang w:val="mt-MT"/>
        </w:rPr>
        <w:t>f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ree Healthcare, free Education u Pensjonijiet</w:t>
      </w:r>
      <w:r w:rsidR="00321564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(għal Malta b’mod partikulari)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;</w:t>
      </w:r>
    </w:p>
    <w:p w:rsidR="00D12B26" w:rsidRPr="000D6710" w:rsidRDefault="00D12B26" w:rsidP="000F3B4E">
      <w:pPr>
        <w:pStyle w:val="NoSpacing"/>
        <w:spacing w:line="360" w:lineRule="auto"/>
        <w:ind w:left="1620" w:hanging="36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C40F1F" w:rsidRPr="000D6710" w:rsidRDefault="00C40F1F" w:rsidP="000F3B4E">
      <w:pPr>
        <w:pStyle w:val="NoSpacing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Id-diżugwaljanza bejn il-klassijiet soċjali;</w:t>
      </w:r>
    </w:p>
    <w:p w:rsidR="00D12B26" w:rsidRPr="000D6710" w:rsidRDefault="00D12B26" w:rsidP="000F3B4E">
      <w:pPr>
        <w:pStyle w:val="ListParagraph"/>
        <w:ind w:left="1620" w:hanging="360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C40F1F" w:rsidRPr="000D6710" w:rsidRDefault="00C40F1F" w:rsidP="000F3B4E">
      <w:pPr>
        <w:pStyle w:val="NoSpacing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Il-Frammentazzjoni tal-Familja</w:t>
      </w:r>
      <w:r w:rsidR="00E47920" w:rsidRPr="000D6710">
        <w:rPr>
          <w:rFonts w:ascii="Times New Roman" w:hAnsi="Times New Roman" w:cs="Times New Roman"/>
          <w:b/>
          <w:sz w:val="28"/>
          <w:szCs w:val="28"/>
          <w:lang w:val="mt-MT"/>
        </w:rPr>
        <w:t>.</w:t>
      </w:r>
    </w:p>
    <w:p w:rsidR="00F01223" w:rsidRPr="000D6710" w:rsidRDefault="00F01223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8C125D" w:rsidRPr="000D6710" w:rsidRDefault="008C125D" w:rsidP="000D6710">
      <w:pPr>
        <w:pStyle w:val="NoSpacing"/>
        <w:shd w:val="clear" w:color="auto" w:fill="D6E3BC" w:themeFill="accent3" w:themeFillTint="66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Il-Caritas trid:</w:t>
      </w:r>
    </w:p>
    <w:p w:rsidR="000F3B4E" w:rsidRPr="000F3B4E" w:rsidRDefault="000F3B4E" w:rsidP="000F3B4E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01223" w:rsidRPr="000D6710" w:rsidRDefault="00C40F1F" w:rsidP="000F3B4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tmiss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il-fraġilità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u l-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vulnerabbilità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tal-fqir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u l-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batut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>,</w:t>
      </w:r>
    </w:p>
    <w:p w:rsidR="00C40F1F" w:rsidRPr="000D6710" w:rsidRDefault="00C40F1F" w:rsidP="000F3B4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toħroġ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tfittex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lil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dawn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ħutna</w:t>
      </w:r>
      <w:proofErr w:type="spellEnd"/>
      <w:r w:rsidR="00D85399" w:rsidRPr="000D67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1223" w:rsidRPr="000D6710" w:rsidRDefault="00F01223" w:rsidP="000F3B4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tkun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il-vuċi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tagħhom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>,</w:t>
      </w:r>
    </w:p>
    <w:p w:rsidR="00F01223" w:rsidRPr="000D6710" w:rsidRDefault="00F01223" w:rsidP="000F3B4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710">
        <w:rPr>
          <w:rFonts w:ascii="Times New Roman" w:hAnsi="Times New Roman" w:cs="Times New Roman"/>
          <w:sz w:val="28"/>
          <w:szCs w:val="28"/>
        </w:rPr>
        <w:t>issaħħaħ</w:t>
      </w:r>
      <w:proofErr w:type="spellEnd"/>
      <w:proofErr w:type="gramEnd"/>
      <w:r w:rsidRPr="000D6710">
        <w:rPr>
          <w:rFonts w:ascii="Times New Roman" w:hAnsi="Times New Roman" w:cs="Times New Roman"/>
          <w:sz w:val="28"/>
          <w:szCs w:val="28"/>
        </w:rPr>
        <w:t xml:space="preserve"> r-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riċerka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tirrevedi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s-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servizzi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u l-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programmi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tagħha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biex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dejjem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tiġġedded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skond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il-ħtiġijiet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tal-fqir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 xml:space="preserve"> u l-</w:t>
      </w:r>
      <w:proofErr w:type="spellStart"/>
      <w:r w:rsidRPr="000D6710">
        <w:rPr>
          <w:rFonts w:ascii="Times New Roman" w:hAnsi="Times New Roman" w:cs="Times New Roman"/>
          <w:sz w:val="28"/>
          <w:szCs w:val="28"/>
        </w:rPr>
        <w:t>batut</w:t>
      </w:r>
      <w:proofErr w:type="spellEnd"/>
      <w:r w:rsidRPr="000D6710">
        <w:rPr>
          <w:rFonts w:ascii="Times New Roman" w:hAnsi="Times New Roman" w:cs="Times New Roman"/>
          <w:sz w:val="28"/>
          <w:szCs w:val="28"/>
        </w:rPr>
        <w:t>.</w:t>
      </w:r>
    </w:p>
    <w:p w:rsidR="008C125D" w:rsidRPr="000D6710" w:rsidRDefault="008C125D" w:rsidP="000D6710">
      <w:pPr>
        <w:pStyle w:val="NoSpacing"/>
        <w:shd w:val="clear" w:color="auto" w:fill="FFFFFF" w:themeFill="background1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2D24A2" w:rsidRPr="000D6710" w:rsidRDefault="002D24A2" w:rsidP="000D6710">
      <w:pPr>
        <w:pStyle w:val="NoSpacing"/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F01223" w:rsidRPr="000D6710" w:rsidRDefault="002D24A2" w:rsidP="000D6710">
      <w:pPr>
        <w:pStyle w:val="NoSpacing"/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 w:rsidR="00F01223" w:rsidRPr="000D6710">
        <w:rPr>
          <w:rFonts w:ascii="Times New Roman" w:hAnsi="Times New Roman" w:cs="Times New Roman"/>
          <w:b/>
          <w:sz w:val="28"/>
          <w:szCs w:val="28"/>
          <w:lang w:val="mt-MT"/>
        </w:rPr>
        <w:t>5.0</w:t>
      </w:r>
      <w:r w:rsidR="00F01223" w:rsidRPr="000D6710">
        <w:rPr>
          <w:rFonts w:ascii="Times New Roman" w:hAnsi="Times New Roman" w:cs="Times New Roman"/>
          <w:b/>
          <w:sz w:val="28"/>
          <w:szCs w:val="28"/>
          <w:lang w:val="mt-MT"/>
        </w:rPr>
        <w:tab/>
        <w:t>Jiena għandi fiduċja illi Leonid u t-tim tiegħu ser jibqgħu jaħdmu fuq li sabu u jimirħu fi triqat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ġodda </w:t>
      </w:r>
      <w:r w:rsidR="00F01223" w:rsidRPr="000D6710">
        <w:rPr>
          <w:rFonts w:ascii="Times New Roman" w:hAnsi="Times New Roman" w:cs="Times New Roman"/>
          <w:b/>
          <w:sz w:val="28"/>
          <w:szCs w:val="28"/>
          <w:lang w:val="mt-MT"/>
        </w:rPr>
        <w:t>skond il-</w:t>
      </w: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>ħtiġijiet li jinħolqu.</w:t>
      </w:r>
    </w:p>
    <w:p w:rsidR="002D24A2" w:rsidRPr="000D6710" w:rsidRDefault="002D24A2" w:rsidP="000D6710">
      <w:pPr>
        <w:pStyle w:val="NoSpacing"/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8C125D" w:rsidRPr="000D6710" w:rsidRDefault="008C125D" w:rsidP="000D6710">
      <w:pPr>
        <w:pStyle w:val="NoSpacing"/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          Nawguralkom vjaġġ tajjeb.</w:t>
      </w:r>
      <w:r w:rsidR="002D24A2"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 Alla magħkom!</w:t>
      </w:r>
    </w:p>
    <w:p w:rsidR="008C125D" w:rsidRPr="000D6710" w:rsidRDefault="008C125D" w:rsidP="000D6710">
      <w:pPr>
        <w:pStyle w:val="NoSpacing"/>
        <w:shd w:val="clear" w:color="auto" w:fill="D6E3BC" w:themeFill="accent3" w:themeFillTint="66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2F2B29" w:rsidRPr="000D6710" w:rsidRDefault="008C125D" w:rsidP="000D671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 </w:t>
      </w:r>
    </w:p>
    <w:p w:rsidR="00F1318D" w:rsidRDefault="002F2B29" w:rsidP="009C048C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sz w:val="16"/>
          <w:szCs w:val="16"/>
          <w:lang w:val="mt-MT"/>
        </w:rPr>
      </w:pPr>
      <w:r w:rsidRPr="000D6710">
        <w:rPr>
          <w:rFonts w:ascii="Times New Roman" w:hAnsi="Times New Roman" w:cs="Times New Roman"/>
          <w:b/>
          <w:sz w:val="24"/>
          <w:szCs w:val="24"/>
          <w:lang w:val="mt-MT"/>
        </w:rPr>
        <w:t>&lt;&gt;&lt;&gt;&lt;&gt;&lt;&gt;&lt;&gt;</w:t>
      </w:r>
      <w:r w:rsidR="008C125D" w:rsidRPr="000D6710">
        <w:rPr>
          <w:rFonts w:ascii="Times New Roman" w:hAnsi="Times New Roman" w:cs="Times New Roman"/>
          <w:sz w:val="16"/>
          <w:szCs w:val="16"/>
          <w:lang w:val="mt-MT"/>
        </w:rPr>
        <w:t>12</w:t>
      </w:r>
      <w:r w:rsidRPr="000D6710">
        <w:rPr>
          <w:rFonts w:ascii="Times New Roman" w:hAnsi="Times New Roman" w:cs="Times New Roman"/>
          <w:sz w:val="16"/>
          <w:szCs w:val="16"/>
          <w:lang w:val="mt-MT"/>
        </w:rPr>
        <w:t>Ott2015</w:t>
      </w:r>
    </w:p>
    <w:p w:rsidR="000F3B4E" w:rsidRDefault="000F3B4E" w:rsidP="009C048C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sz w:val="16"/>
          <w:szCs w:val="16"/>
          <w:lang w:val="mt-MT"/>
        </w:rPr>
      </w:pPr>
    </w:p>
    <w:p w:rsidR="000F3B4E" w:rsidRDefault="000F3B4E" w:rsidP="009C048C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sz w:val="16"/>
          <w:szCs w:val="16"/>
          <w:lang w:val="mt-MT"/>
        </w:rPr>
      </w:pPr>
    </w:p>
    <w:p w:rsidR="003F6798" w:rsidRPr="000D6710" w:rsidRDefault="003F6798" w:rsidP="003F6798">
      <w:pPr>
        <w:pStyle w:val="NoSpacing"/>
        <w:numPr>
          <w:ilvl w:val="0"/>
          <w:numId w:val="30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lastRenderedPageBreak/>
        <w:t>Għandna Ekonomija illi qed tiprilja sewwa.</w:t>
      </w:r>
    </w:p>
    <w:p w:rsidR="003F6798" w:rsidRPr="000D6710" w:rsidRDefault="003F6798" w:rsidP="003F6798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Ekonomija b’saħħitha.</w:t>
      </w:r>
    </w:p>
    <w:p w:rsidR="003F6798" w:rsidRPr="000D6710" w:rsidRDefault="003F6798" w:rsidP="003F6798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Ma naffordjawx żbalji.</w:t>
      </w:r>
    </w:p>
    <w:p w:rsidR="003F6798" w:rsidRPr="000D6710" w:rsidRDefault="003F6798" w:rsidP="003F679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</w:p>
    <w:p w:rsidR="003F6798" w:rsidRPr="000D6710" w:rsidRDefault="003F6798" w:rsidP="003F6798">
      <w:pPr>
        <w:pStyle w:val="NoSpacing"/>
        <w:numPr>
          <w:ilvl w:val="0"/>
          <w:numId w:val="30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Il-miri tal-Baġit iridu jkunu:</w:t>
      </w:r>
    </w:p>
    <w:p w:rsidR="003F6798" w:rsidRPr="000D6710" w:rsidRDefault="003F6798" w:rsidP="003F679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Il-kompetività;</w:t>
      </w:r>
    </w:p>
    <w:p w:rsidR="003F6798" w:rsidRPr="000D6710" w:rsidRDefault="003F6798" w:rsidP="003F679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Is-sostenibilita (tal-pensjonijiet, l-istituzzjonijiet pubbliċi, u tal-Healthcare Services);</w:t>
      </w:r>
    </w:p>
    <w:p w:rsidR="003F6798" w:rsidRPr="000D6710" w:rsidRDefault="003F6798" w:rsidP="003F679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Id-distribuzzjoni ekwa tal-ġid;</w:t>
      </w:r>
    </w:p>
    <w:p w:rsidR="003F6798" w:rsidRPr="000D6710" w:rsidRDefault="003F6798" w:rsidP="003F679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Is-sigurtà tal-pajjiż;</w:t>
      </w:r>
    </w:p>
    <w:p w:rsidR="003F6798" w:rsidRPr="000D6710" w:rsidRDefault="003F6798" w:rsidP="003F679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Investimenti akbar fl-infrastruttura.</w:t>
      </w:r>
    </w:p>
    <w:p w:rsidR="003F6798" w:rsidRPr="000D6710" w:rsidRDefault="003F6798" w:rsidP="003F679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</w:p>
    <w:p w:rsidR="003F6798" w:rsidRPr="000D6710" w:rsidRDefault="003F6798" w:rsidP="003F6798">
      <w:pPr>
        <w:pStyle w:val="NoSpacing"/>
        <w:numPr>
          <w:ilvl w:val="0"/>
          <w:numId w:val="31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Hija aħbar tajba illi 2,200 persuna ma jiddependux mill-benefiċċji soċjali għaliex sabu impjieg.</w:t>
      </w:r>
    </w:p>
    <w:p w:rsidR="003F6798" w:rsidRPr="000D6710" w:rsidRDefault="003F6798" w:rsidP="003F679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</w:p>
    <w:p w:rsidR="003F6798" w:rsidRPr="000D6710" w:rsidRDefault="003F6798" w:rsidP="003F6798">
      <w:pPr>
        <w:pStyle w:val="NoSpacing"/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Iżda jenħtieġ illi l-paga ta’ min jaħdem tkun ġusta biex kull bniedem ikun jista’ jgħix ħajja deċenti (the Working Poor).</w:t>
      </w:r>
    </w:p>
    <w:p w:rsidR="003F6798" w:rsidRPr="000D6710" w:rsidRDefault="003F6798" w:rsidP="003F679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</w:p>
    <w:p w:rsidR="003F6798" w:rsidRPr="000D6710" w:rsidRDefault="003F6798" w:rsidP="003F6798">
      <w:pPr>
        <w:pStyle w:val="NoSpacing"/>
        <w:numPr>
          <w:ilvl w:val="0"/>
          <w:numId w:val="30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Taħsbu illi ż-żieda tal-għoti tal-ħajja ta’ €1.75c fil-ġimgħa tagħmel tajjeb għall-għoli tal-ħajja?</w:t>
      </w:r>
    </w:p>
    <w:p w:rsidR="003F6798" w:rsidRPr="000D6710" w:rsidRDefault="003F6798" w:rsidP="000F3B4E">
      <w:pPr>
        <w:pStyle w:val="NoSpacing"/>
        <w:numPr>
          <w:ilvl w:val="0"/>
          <w:numId w:val="33"/>
        </w:numPr>
        <w:spacing w:line="276" w:lineRule="auto"/>
        <w:ind w:left="180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Għad hawn 37,000 b’impjieg part-time.</w:t>
      </w:r>
    </w:p>
    <w:p w:rsidR="003F6798" w:rsidRPr="000D6710" w:rsidRDefault="003F6798" w:rsidP="003F679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</w:p>
    <w:p w:rsidR="003F6798" w:rsidRPr="000D6710" w:rsidRDefault="003F6798" w:rsidP="003F6798">
      <w:pPr>
        <w:pStyle w:val="NoSpacing"/>
        <w:numPr>
          <w:ilvl w:val="0"/>
          <w:numId w:val="30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Taħsbu illi b’€140- fil-ġimgħa pensjonant/pensjonanta jistgħu jgħixu deċenti?</w:t>
      </w:r>
    </w:p>
    <w:p w:rsidR="003F6798" w:rsidRPr="000D6710" w:rsidRDefault="003F6798" w:rsidP="003F679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mt-MT"/>
        </w:rPr>
      </w:pPr>
    </w:p>
    <w:p w:rsidR="003F6798" w:rsidRDefault="003F6798" w:rsidP="003F6798">
      <w:pPr>
        <w:pStyle w:val="NoSpacing"/>
        <w:numPr>
          <w:ilvl w:val="0"/>
          <w:numId w:val="30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  <w:lang w:val="mt-MT"/>
        </w:rPr>
      </w:pPr>
      <w:r w:rsidRPr="000D6710">
        <w:rPr>
          <w:rFonts w:ascii="Times New Roman" w:hAnsi="Times New Roman" w:cs="Times New Roman"/>
          <w:sz w:val="28"/>
          <w:szCs w:val="28"/>
          <w:lang w:val="mt-MT"/>
        </w:rPr>
        <w:t>Il-Caritas tenħtieġ diversifikazzjoni ppjanifikata.</w:t>
      </w:r>
    </w:p>
    <w:p w:rsidR="000F3B4E" w:rsidRPr="000D6710" w:rsidRDefault="000F3B4E" w:rsidP="000F3B4E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>________</w:t>
      </w:r>
    </w:p>
    <w:sectPr w:rsidR="000F3B4E" w:rsidRPr="000D6710" w:rsidSect="002A390C">
      <w:headerReference w:type="default" r:id="rId8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D4" w:rsidRDefault="002C08D4" w:rsidP="00B77767">
      <w:pPr>
        <w:spacing w:after="0" w:line="240" w:lineRule="auto"/>
      </w:pPr>
      <w:r>
        <w:separator/>
      </w:r>
    </w:p>
  </w:endnote>
  <w:endnote w:type="continuationSeparator" w:id="0">
    <w:p w:rsidR="002C08D4" w:rsidRDefault="002C08D4" w:rsidP="00B7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D4" w:rsidRDefault="002C08D4" w:rsidP="00B77767">
      <w:pPr>
        <w:spacing w:after="0" w:line="240" w:lineRule="auto"/>
      </w:pPr>
      <w:r>
        <w:separator/>
      </w:r>
    </w:p>
  </w:footnote>
  <w:footnote w:type="continuationSeparator" w:id="0">
    <w:p w:rsidR="002C08D4" w:rsidRDefault="002C08D4" w:rsidP="00B7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178"/>
      <w:docPartObj>
        <w:docPartGallery w:val="Page Numbers (Top of Page)"/>
        <w:docPartUnique/>
      </w:docPartObj>
    </w:sdtPr>
    <w:sdtContent>
      <w:p w:rsidR="00385F9E" w:rsidRDefault="00B66C79">
        <w:pPr>
          <w:pStyle w:val="Header"/>
          <w:jc w:val="right"/>
        </w:pPr>
        <w:fldSimple w:instr=" PAGE   \* MERGEFORMAT ">
          <w:r w:rsidR="000F3B4E">
            <w:rPr>
              <w:noProof/>
            </w:rPr>
            <w:t>10</w:t>
          </w:r>
        </w:fldSimple>
      </w:p>
    </w:sdtContent>
  </w:sdt>
  <w:p w:rsidR="00385F9E" w:rsidRDefault="00385F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586"/>
    <w:multiLevelType w:val="hybridMultilevel"/>
    <w:tmpl w:val="B85402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F01C7"/>
    <w:multiLevelType w:val="hybridMultilevel"/>
    <w:tmpl w:val="D1FA1F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EF168D"/>
    <w:multiLevelType w:val="hybridMultilevel"/>
    <w:tmpl w:val="AA6C81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ED4309"/>
    <w:multiLevelType w:val="hybridMultilevel"/>
    <w:tmpl w:val="FFCCED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056825"/>
    <w:multiLevelType w:val="hybridMultilevel"/>
    <w:tmpl w:val="2E282E6E"/>
    <w:lvl w:ilvl="0" w:tplc="6D024B4C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191F4B"/>
    <w:multiLevelType w:val="hybridMultilevel"/>
    <w:tmpl w:val="5E8C7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11194"/>
    <w:multiLevelType w:val="hybridMultilevel"/>
    <w:tmpl w:val="AA4CB808"/>
    <w:lvl w:ilvl="0" w:tplc="BF2C7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9423CC"/>
    <w:multiLevelType w:val="hybridMultilevel"/>
    <w:tmpl w:val="FF4EE8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99160C9"/>
    <w:multiLevelType w:val="hybridMultilevel"/>
    <w:tmpl w:val="A9AE1F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9B671E2"/>
    <w:multiLevelType w:val="hybridMultilevel"/>
    <w:tmpl w:val="9640C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60FC9"/>
    <w:multiLevelType w:val="hybridMultilevel"/>
    <w:tmpl w:val="9CE0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F1D15"/>
    <w:multiLevelType w:val="hybridMultilevel"/>
    <w:tmpl w:val="BCB05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70D28"/>
    <w:multiLevelType w:val="hybridMultilevel"/>
    <w:tmpl w:val="AFBA1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8276E5C"/>
    <w:multiLevelType w:val="hybridMultilevel"/>
    <w:tmpl w:val="34E0E9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506B86"/>
    <w:multiLevelType w:val="hybridMultilevel"/>
    <w:tmpl w:val="DDAE1D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3776F07"/>
    <w:multiLevelType w:val="hybridMultilevel"/>
    <w:tmpl w:val="5B86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C3A03"/>
    <w:multiLevelType w:val="hybridMultilevel"/>
    <w:tmpl w:val="192E6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93571"/>
    <w:multiLevelType w:val="hybridMultilevel"/>
    <w:tmpl w:val="F654AA46"/>
    <w:lvl w:ilvl="0" w:tplc="72548C80">
      <w:start w:val="1"/>
      <w:numFmt w:val="lowerRoman"/>
      <w:lvlText w:val="%1."/>
      <w:lvlJc w:val="righ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7A41D05"/>
    <w:multiLevelType w:val="hybridMultilevel"/>
    <w:tmpl w:val="B04827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AE2739C"/>
    <w:multiLevelType w:val="hybridMultilevel"/>
    <w:tmpl w:val="F2A41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CAF116A"/>
    <w:multiLevelType w:val="hybridMultilevel"/>
    <w:tmpl w:val="9148E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D480CB4"/>
    <w:multiLevelType w:val="hybridMultilevel"/>
    <w:tmpl w:val="FE140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D592533"/>
    <w:multiLevelType w:val="hybridMultilevel"/>
    <w:tmpl w:val="3E9EC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71BED"/>
    <w:multiLevelType w:val="hybridMultilevel"/>
    <w:tmpl w:val="29FAB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71110"/>
    <w:multiLevelType w:val="hybridMultilevel"/>
    <w:tmpl w:val="ACF47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1114755"/>
    <w:multiLevelType w:val="multilevel"/>
    <w:tmpl w:val="490E347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24606E4"/>
    <w:multiLevelType w:val="hybridMultilevel"/>
    <w:tmpl w:val="F12CE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2595A54"/>
    <w:multiLevelType w:val="multilevel"/>
    <w:tmpl w:val="6C0C635C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8">
    <w:nsid w:val="556F3E48"/>
    <w:multiLevelType w:val="multilevel"/>
    <w:tmpl w:val="6ACEC94C"/>
    <w:lvl w:ilvl="0">
      <w:start w:val="1"/>
      <w:numFmt w:val="decimal"/>
      <w:lvlText w:val="%1.0"/>
      <w:lvlJc w:val="left"/>
      <w:pPr>
        <w:ind w:left="9810" w:hanging="1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00" w:hanging="14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1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520"/>
      </w:pPr>
      <w:rPr>
        <w:rFonts w:hint="default"/>
      </w:rPr>
    </w:lvl>
  </w:abstractNum>
  <w:abstractNum w:abstractNumId="29">
    <w:nsid w:val="5CFD288C"/>
    <w:multiLevelType w:val="hybridMultilevel"/>
    <w:tmpl w:val="989E8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EF35C05"/>
    <w:multiLevelType w:val="hybridMultilevel"/>
    <w:tmpl w:val="D644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A1A18"/>
    <w:multiLevelType w:val="hybridMultilevel"/>
    <w:tmpl w:val="433E070E"/>
    <w:lvl w:ilvl="0" w:tplc="046637DE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0550F4"/>
    <w:multiLevelType w:val="hybridMultilevel"/>
    <w:tmpl w:val="31B8D77A"/>
    <w:lvl w:ilvl="0" w:tplc="1EF28C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44E463E"/>
    <w:multiLevelType w:val="hybridMultilevel"/>
    <w:tmpl w:val="F5EACD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4EE58C3"/>
    <w:multiLevelType w:val="hybridMultilevel"/>
    <w:tmpl w:val="39641F5E"/>
    <w:lvl w:ilvl="0" w:tplc="3AF419A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6F05208"/>
    <w:multiLevelType w:val="hybridMultilevel"/>
    <w:tmpl w:val="7702F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0C911EB"/>
    <w:multiLevelType w:val="multilevel"/>
    <w:tmpl w:val="13261DC8"/>
    <w:lvl w:ilvl="0">
      <w:start w:val="6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520"/>
      </w:pPr>
      <w:rPr>
        <w:rFonts w:hint="default"/>
      </w:rPr>
    </w:lvl>
  </w:abstractNum>
  <w:abstractNum w:abstractNumId="37">
    <w:nsid w:val="75230443"/>
    <w:multiLevelType w:val="hybridMultilevel"/>
    <w:tmpl w:val="627482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6CD5D35"/>
    <w:multiLevelType w:val="hybridMultilevel"/>
    <w:tmpl w:val="8AC6305A"/>
    <w:lvl w:ilvl="0" w:tplc="72548C8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A581D7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33629"/>
    <w:multiLevelType w:val="hybridMultilevel"/>
    <w:tmpl w:val="D9C8717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9"/>
  </w:num>
  <w:num w:numId="4">
    <w:abstractNumId w:val="24"/>
  </w:num>
  <w:num w:numId="5">
    <w:abstractNumId w:val="21"/>
  </w:num>
  <w:num w:numId="6">
    <w:abstractNumId w:val="2"/>
  </w:num>
  <w:num w:numId="7">
    <w:abstractNumId w:val="31"/>
  </w:num>
  <w:num w:numId="8">
    <w:abstractNumId w:val="25"/>
  </w:num>
  <w:num w:numId="9">
    <w:abstractNumId w:val="14"/>
  </w:num>
  <w:num w:numId="10">
    <w:abstractNumId w:val="7"/>
  </w:num>
  <w:num w:numId="11">
    <w:abstractNumId w:val="33"/>
  </w:num>
  <w:num w:numId="12">
    <w:abstractNumId w:val="3"/>
  </w:num>
  <w:num w:numId="13">
    <w:abstractNumId w:val="20"/>
  </w:num>
  <w:num w:numId="14">
    <w:abstractNumId w:val="35"/>
  </w:num>
  <w:num w:numId="15">
    <w:abstractNumId w:val="39"/>
  </w:num>
  <w:num w:numId="16">
    <w:abstractNumId w:val="8"/>
  </w:num>
  <w:num w:numId="17">
    <w:abstractNumId w:val="37"/>
  </w:num>
  <w:num w:numId="18">
    <w:abstractNumId w:val="15"/>
  </w:num>
  <w:num w:numId="19">
    <w:abstractNumId w:val="11"/>
  </w:num>
  <w:num w:numId="20">
    <w:abstractNumId w:val="34"/>
  </w:num>
  <w:num w:numId="21">
    <w:abstractNumId w:val="36"/>
  </w:num>
  <w:num w:numId="22">
    <w:abstractNumId w:val="30"/>
  </w:num>
  <w:num w:numId="23">
    <w:abstractNumId w:val="9"/>
  </w:num>
  <w:num w:numId="24">
    <w:abstractNumId w:val="23"/>
  </w:num>
  <w:num w:numId="25">
    <w:abstractNumId w:val="38"/>
  </w:num>
  <w:num w:numId="26">
    <w:abstractNumId w:val="0"/>
  </w:num>
  <w:num w:numId="27">
    <w:abstractNumId w:val="16"/>
  </w:num>
  <w:num w:numId="28">
    <w:abstractNumId w:val="17"/>
  </w:num>
  <w:num w:numId="29">
    <w:abstractNumId w:val="13"/>
  </w:num>
  <w:num w:numId="30">
    <w:abstractNumId w:val="22"/>
  </w:num>
  <w:num w:numId="31">
    <w:abstractNumId w:val="6"/>
  </w:num>
  <w:num w:numId="32">
    <w:abstractNumId w:val="26"/>
  </w:num>
  <w:num w:numId="33">
    <w:abstractNumId w:val="32"/>
  </w:num>
  <w:num w:numId="34">
    <w:abstractNumId w:val="18"/>
  </w:num>
  <w:num w:numId="35">
    <w:abstractNumId w:val="12"/>
  </w:num>
  <w:num w:numId="36">
    <w:abstractNumId w:val="5"/>
  </w:num>
  <w:num w:numId="37">
    <w:abstractNumId w:val="10"/>
  </w:num>
  <w:num w:numId="38">
    <w:abstractNumId w:val="29"/>
  </w:num>
  <w:num w:numId="39">
    <w:abstractNumId w:val="4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18D"/>
    <w:rsid w:val="00084CB1"/>
    <w:rsid w:val="000D6710"/>
    <w:rsid w:val="000E2B9B"/>
    <w:rsid w:val="000F3B4E"/>
    <w:rsid w:val="00136682"/>
    <w:rsid w:val="001A0AC2"/>
    <w:rsid w:val="00237440"/>
    <w:rsid w:val="00285B57"/>
    <w:rsid w:val="00287DB3"/>
    <w:rsid w:val="002A390C"/>
    <w:rsid w:val="002C08D4"/>
    <w:rsid w:val="002D24A2"/>
    <w:rsid w:val="002F2B29"/>
    <w:rsid w:val="00321564"/>
    <w:rsid w:val="0033192E"/>
    <w:rsid w:val="00350726"/>
    <w:rsid w:val="00383E21"/>
    <w:rsid w:val="00384724"/>
    <w:rsid w:val="00385F9E"/>
    <w:rsid w:val="003E3DFA"/>
    <w:rsid w:val="003E798A"/>
    <w:rsid w:val="003F6798"/>
    <w:rsid w:val="00426B32"/>
    <w:rsid w:val="004A5C4D"/>
    <w:rsid w:val="004F5672"/>
    <w:rsid w:val="00507689"/>
    <w:rsid w:val="006204E8"/>
    <w:rsid w:val="006E22DF"/>
    <w:rsid w:val="00731F47"/>
    <w:rsid w:val="0078176D"/>
    <w:rsid w:val="007827CD"/>
    <w:rsid w:val="008647BD"/>
    <w:rsid w:val="008C125D"/>
    <w:rsid w:val="00922DE9"/>
    <w:rsid w:val="00931DBB"/>
    <w:rsid w:val="009B56E6"/>
    <w:rsid w:val="009C048C"/>
    <w:rsid w:val="00A10D4F"/>
    <w:rsid w:val="00A35908"/>
    <w:rsid w:val="00A9244B"/>
    <w:rsid w:val="00AD7A29"/>
    <w:rsid w:val="00AE2A34"/>
    <w:rsid w:val="00AF0D5F"/>
    <w:rsid w:val="00B04583"/>
    <w:rsid w:val="00B62EC8"/>
    <w:rsid w:val="00B66C79"/>
    <w:rsid w:val="00B77767"/>
    <w:rsid w:val="00C40F1F"/>
    <w:rsid w:val="00C6608E"/>
    <w:rsid w:val="00C97B82"/>
    <w:rsid w:val="00CB58C6"/>
    <w:rsid w:val="00CC7B0C"/>
    <w:rsid w:val="00CD03AA"/>
    <w:rsid w:val="00CE5424"/>
    <w:rsid w:val="00D12B26"/>
    <w:rsid w:val="00D85399"/>
    <w:rsid w:val="00E2031B"/>
    <w:rsid w:val="00E47920"/>
    <w:rsid w:val="00E50CC9"/>
    <w:rsid w:val="00F01223"/>
    <w:rsid w:val="00F1318D"/>
    <w:rsid w:val="00F26D82"/>
    <w:rsid w:val="00F51C61"/>
    <w:rsid w:val="00F9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8D"/>
    <w:pPr>
      <w:ind w:left="720"/>
      <w:contextualSpacing/>
    </w:pPr>
  </w:style>
  <w:style w:type="paragraph" w:styleId="NoSpacing">
    <w:name w:val="No Spacing"/>
    <w:uiPriority w:val="1"/>
    <w:qFormat/>
    <w:rsid w:val="00F131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767"/>
  </w:style>
  <w:style w:type="paragraph" w:styleId="Footer">
    <w:name w:val="footer"/>
    <w:basedOn w:val="Normal"/>
    <w:link w:val="FooterChar"/>
    <w:uiPriority w:val="99"/>
    <w:semiHidden/>
    <w:unhideWhenUsed/>
    <w:rsid w:val="00B7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521A6-18FC-44A0-9113-A0CB8211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 Victor Grech</dc:creator>
  <cp:lastModifiedBy>Mons Victor Grech</cp:lastModifiedBy>
  <cp:revision>29</cp:revision>
  <cp:lastPrinted>2015-10-12T12:40:00Z</cp:lastPrinted>
  <dcterms:created xsi:type="dcterms:W3CDTF">2015-10-02T11:50:00Z</dcterms:created>
  <dcterms:modified xsi:type="dcterms:W3CDTF">2018-01-13T09:23:00Z</dcterms:modified>
</cp:coreProperties>
</file>