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F9" w:rsidRDefault="0067536C">
      <w:pPr>
        <w:rPr>
          <w:rFonts w:ascii="Malta" w:hAnsi="Malta"/>
          <w:b/>
          <w:sz w:val="28"/>
          <w:szCs w:val="28"/>
        </w:rPr>
      </w:pPr>
      <w:bookmarkStart w:id="0" w:name="_GoBack"/>
      <w:bookmarkEnd w:id="0"/>
      <w:r>
        <w:rPr>
          <w:rFonts w:ascii="Malta" w:hAnsi="Malta"/>
          <w:sz w:val="28"/>
          <w:szCs w:val="28"/>
        </w:rPr>
        <w:t xml:space="preserve">                              </w:t>
      </w:r>
      <w:r w:rsidRPr="0067536C">
        <w:rPr>
          <w:rFonts w:ascii="Malta" w:hAnsi="Malta"/>
          <w:b/>
          <w:sz w:val="28"/>
          <w:szCs w:val="28"/>
        </w:rPr>
        <w:t xml:space="preserve">IV HADD TA’ L-AVVENT </w:t>
      </w:r>
      <w:proofErr w:type="gramStart"/>
      <w:r w:rsidRPr="0067536C">
        <w:rPr>
          <w:rFonts w:ascii="Malta" w:hAnsi="Malta"/>
          <w:b/>
          <w:sz w:val="28"/>
          <w:szCs w:val="28"/>
        </w:rPr>
        <w:t>( A</w:t>
      </w:r>
      <w:proofErr w:type="gramEnd"/>
      <w:r w:rsidRPr="0067536C">
        <w:rPr>
          <w:rFonts w:ascii="Malta" w:hAnsi="Malta"/>
          <w:b/>
          <w:sz w:val="28"/>
          <w:szCs w:val="28"/>
        </w:rPr>
        <w:t xml:space="preserve"> )</w:t>
      </w:r>
    </w:p>
    <w:p w:rsidR="0067536C" w:rsidRDefault="0067536C">
      <w:pPr>
        <w:rPr>
          <w:rFonts w:ascii="Malta" w:hAnsi="Malta"/>
          <w:b/>
          <w:sz w:val="28"/>
          <w:szCs w:val="28"/>
        </w:rPr>
      </w:pPr>
    </w:p>
    <w:p w:rsidR="0067536C" w:rsidRDefault="0067536C" w:rsidP="0067536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Malta" w:hAnsi="Malta"/>
          <w:sz w:val="28"/>
          <w:szCs w:val="28"/>
        </w:rPr>
        <w:t>Il-</w:t>
      </w:r>
      <w:proofErr w:type="spellStart"/>
      <w:r>
        <w:rPr>
          <w:rFonts w:ascii="Malta" w:hAnsi="Malta"/>
          <w:sz w:val="28"/>
          <w:szCs w:val="28"/>
        </w:rPr>
        <w:t>Mieled</w:t>
      </w:r>
      <w:proofErr w:type="spellEnd"/>
      <w:r>
        <w:rPr>
          <w:rFonts w:ascii="Malta" w:hAnsi="Malta"/>
          <w:sz w:val="28"/>
          <w:szCs w:val="28"/>
        </w:rPr>
        <w:t xml:space="preserve"> ma </w:t>
      </w:r>
      <w:proofErr w:type="spellStart"/>
      <w:r>
        <w:rPr>
          <w:rFonts w:ascii="Malta" w:hAnsi="Malta"/>
          <w:sz w:val="28"/>
          <w:szCs w:val="28"/>
        </w:rPr>
        <w:t>jfissirx</w:t>
      </w:r>
      <w:proofErr w:type="spellEnd"/>
      <w:r>
        <w:rPr>
          <w:rFonts w:ascii="Malta" w:hAnsi="Malta"/>
          <w:sz w:val="28"/>
          <w:szCs w:val="28"/>
        </w:rPr>
        <w:t xml:space="preserve"> </w:t>
      </w:r>
      <w:proofErr w:type="spellStart"/>
      <w:r>
        <w:rPr>
          <w:rFonts w:ascii="Malta" w:hAnsi="Malta"/>
          <w:sz w:val="28"/>
          <w:szCs w:val="28"/>
        </w:rPr>
        <w:t>biss</w:t>
      </w:r>
      <w:proofErr w:type="spellEnd"/>
      <w:r>
        <w:rPr>
          <w:rFonts w:ascii="Malta" w:hAnsi="Malta"/>
          <w:sz w:val="28"/>
          <w:szCs w:val="28"/>
        </w:rPr>
        <w:t xml:space="preserve"> it-</w:t>
      </w:r>
      <w:proofErr w:type="spellStart"/>
      <w:r>
        <w:rPr>
          <w:rFonts w:ascii="Malta" w:hAnsi="Malta"/>
          <w:sz w:val="28"/>
          <w:szCs w:val="28"/>
        </w:rPr>
        <w:t>tifkira</w:t>
      </w:r>
      <w:proofErr w:type="spellEnd"/>
      <w:r>
        <w:rPr>
          <w:rFonts w:ascii="Malta" w:hAnsi="Malta"/>
          <w:sz w:val="28"/>
          <w:szCs w:val="28"/>
        </w:rPr>
        <w:t xml:space="preserve"> tat-</w:t>
      </w:r>
      <w:proofErr w:type="spellStart"/>
      <w:r>
        <w:rPr>
          <w:rFonts w:ascii="Malta" w:hAnsi="Malta"/>
          <w:sz w:val="28"/>
          <w:szCs w:val="28"/>
        </w:rPr>
        <w:t>twelid</w:t>
      </w:r>
      <w:proofErr w:type="spellEnd"/>
      <w:r>
        <w:rPr>
          <w:rFonts w:ascii="Malta" w:hAnsi="Malta"/>
          <w:sz w:val="28"/>
          <w:szCs w:val="28"/>
        </w:rPr>
        <w:t xml:space="preserve"> </w:t>
      </w:r>
      <w:proofErr w:type="spellStart"/>
      <w:r>
        <w:rPr>
          <w:rFonts w:ascii="Malta" w:hAnsi="Malta"/>
          <w:sz w:val="28"/>
          <w:szCs w:val="28"/>
        </w:rPr>
        <w:t>tal-Mulej</w:t>
      </w:r>
      <w:proofErr w:type="spellEnd"/>
      <w:r>
        <w:rPr>
          <w:rFonts w:ascii="Malta" w:hAnsi="Malta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Ġesù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bħala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bniedem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iżda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jurina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bl-aktar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 xml:space="preserve"> mod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ċar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kemm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il-bniedem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huwa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fiċ-ċentru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ta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>’ l-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attenzjoni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t’Alla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>.</w:t>
      </w:r>
    </w:p>
    <w:p w:rsidR="0067536C" w:rsidRPr="00F63F87" w:rsidRDefault="0067536C" w:rsidP="006753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  <w:highlight w:val="yellow"/>
        </w:rPr>
      </w:pPr>
      <w:proofErr w:type="spellStart"/>
      <w:r w:rsidRPr="0067536C">
        <w:rPr>
          <w:rFonts w:ascii="Arial" w:hAnsi="Arial" w:cs="Arial"/>
          <w:sz w:val="28"/>
          <w:szCs w:val="28"/>
        </w:rPr>
        <w:t>Ippermettuli</w:t>
      </w:r>
      <w:proofErr w:type="spellEnd"/>
      <w:r w:rsidRPr="0067536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7536C">
        <w:rPr>
          <w:rFonts w:ascii="Arial" w:hAnsi="Arial" w:cs="Arial"/>
          <w:sz w:val="28"/>
          <w:szCs w:val="28"/>
        </w:rPr>
        <w:t>naqsam</w:t>
      </w:r>
      <w:proofErr w:type="spellEnd"/>
      <w:r w:rsidRPr="0067536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7536C">
        <w:rPr>
          <w:rFonts w:ascii="Arial" w:hAnsi="Arial" w:cs="Arial"/>
          <w:sz w:val="28"/>
          <w:szCs w:val="28"/>
        </w:rPr>
        <w:t>magħkom</w:t>
      </w:r>
      <w:proofErr w:type="spellEnd"/>
      <w:r w:rsidRPr="0067536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7536C">
        <w:rPr>
          <w:rFonts w:ascii="Arial" w:hAnsi="Arial" w:cs="Arial"/>
          <w:sz w:val="28"/>
          <w:szCs w:val="28"/>
        </w:rPr>
        <w:t>ftit</w:t>
      </w:r>
      <w:proofErr w:type="spellEnd"/>
      <w:r w:rsidRPr="0067536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7536C">
        <w:rPr>
          <w:rFonts w:ascii="Arial" w:hAnsi="Arial" w:cs="Arial"/>
          <w:sz w:val="28"/>
          <w:szCs w:val="28"/>
        </w:rPr>
        <w:t>riflessjonijiet</w:t>
      </w:r>
      <w:proofErr w:type="spellEnd"/>
      <w:r w:rsidRPr="0067536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fuq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il-valur</w:t>
      </w:r>
      <w:proofErr w:type="spellEnd"/>
      <w:r w:rsidRPr="0067536C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67536C">
        <w:rPr>
          <w:rFonts w:ascii="Arial" w:hAnsi="Arial" w:cs="Arial"/>
          <w:b/>
          <w:sz w:val="28"/>
          <w:szCs w:val="28"/>
          <w:highlight w:val="yellow"/>
        </w:rPr>
        <w:t>tal-</w:t>
      </w:r>
      <w:r w:rsidRPr="00F63F87">
        <w:rPr>
          <w:rFonts w:ascii="Arial" w:hAnsi="Arial" w:cs="Arial"/>
          <w:b/>
          <w:sz w:val="28"/>
          <w:szCs w:val="28"/>
          <w:highlight w:val="yellow"/>
        </w:rPr>
        <w:t>persuna</w:t>
      </w:r>
      <w:proofErr w:type="spellEnd"/>
      <w:r w:rsidRPr="00F63F87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F63F87">
        <w:rPr>
          <w:rFonts w:ascii="Arial" w:hAnsi="Arial" w:cs="Arial"/>
          <w:b/>
          <w:sz w:val="28"/>
          <w:szCs w:val="28"/>
          <w:highlight w:val="yellow"/>
        </w:rPr>
        <w:t>umana</w:t>
      </w:r>
      <w:proofErr w:type="spellEnd"/>
      <w:r w:rsidRPr="00F63F87">
        <w:rPr>
          <w:rFonts w:ascii="Arial" w:hAnsi="Arial" w:cs="Arial"/>
          <w:b/>
          <w:sz w:val="28"/>
          <w:szCs w:val="28"/>
          <w:highlight w:val="yellow"/>
        </w:rPr>
        <w:t>.</w:t>
      </w:r>
    </w:p>
    <w:p w:rsidR="0067536C" w:rsidRPr="00F63F87" w:rsidRDefault="0067536C" w:rsidP="00932B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8"/>
          <w:szCs w:val="28"/>
          <w:highlight w:val="yellow"/>
        </w:rPr>
      </w:pPr>
      <w:proofErr w:type="spellStart"/>
      <w:r>
        <w:rPr>
          <w:rFonts w:ascii="Arial" w:hAnsi="Arial" w:cs="Arial"/>
          <w:sz w:val="28"/>
          <w:szCs w:val="28"/>
        </w:rPr>
        <w:t>M’inhu</w:t>
      </w:r>
      <w:proofErr w:type="spellEnd"/>
      <w:r>
        <w:rPr>
          <w:rFonts w:ascii="Arial" w:hAnsi="Arial" w:cs="Arial"/>
          <w:sz w:val="28"/>
          <w:szCs w:val="28"/>
        </w:rPr>
        <w:t xml:space="preserve"> l-</w:t>
      </w:r>
      <w:proofErr w:type="spellStart"/>
      <w:r>
        <w:rPr>
          <w:rFonts w:ascii="Arial" w:hAnsi="Arial" w:cs="Arial"/>
          <w:sz w:val="28"/>
          <w:szCs w:val="28"/>
        </w:rPr>
        <w:t>bniedem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jekk</w:t>
      </w:r>
      <w:proofErr w:type="spellEnd"/>
      <w:r>
        <w:rPr>
          <w:rFonts w:ascii="Arial" w:hAnsi="Arial" w:cs="Arial"/>
          <w:sz w:val="28"/>
          <w:szCs w:val="28"/>
        </w:rPr>
        <w:t xml:space="preserve"> l-</w:t>
      </w:r>
      <w:proofErr w:type="spellStart"/>
      <w:r>
        <w:rPr>
          <w:rFonts w:ascii="Arial" w:hAnsi="Arial" w:cs="Arial"/>
          <w:sz w:val="28"/>
          <w:szCs w:val="28"/>
        </w:rPr>
        <w:t>Iben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ta’Alla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ħa</w:t>
      </w:r>
      <w:proofErr w:type="spellEnd"/>
      <w:r>
        <w:rPr>
          <w:rFonts w:ascii="Arial" w:hAnsi="Arial" w:cs="Arial"/>
          <w:sz w:val="28"/>
          <w:szCs w:val="28"/>
        </w:rPr>
        <w:t xml:space="preserve"> n-</w:t>
      </w:r>
      <w:proofErr w:type="spellStart"/>
      <w:r>
        <w:rPr>
          <w:rFonts w:ascii="Arial" w:hAnsi="Arial" w:cs="Arial"/>
          <w:sz w:val="28"/>
          <w:szCs w:val="28"/>
        </w:rPr>
        <w:t>natura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</w:t>
      </w:r>
      <w:proofErr w:type="spellEnd"/>
      <w:r>
        <w:rPr>
          <w:rFonts w:ascii="Arial" w:hAnsi="Arial" w:cs="Arial"/>
          <w:sz w:val="28"/>
          <w:szCs w:val="28"/>
        </w:rPr>
        <w:t xml:space="preserve">’ </w:t>
      </w:r>
      <w:proofErr w:type="spellStart"/>
      <w:r>
        <w:rPr>
          <w:rFonts w:ascii="Arial" w:hAnsi="Arial" w:cs="Arial"/>
          <w:sz w:val="28"/>
          <w:szCs w:val="28"/>
        </w:rPr>
        <w:t>bniedem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980B62">
        <w:rPr>
          <w:rFonts w:ascii="Arial" w:hAnsi="Arial" w:cs="Arial"/>
          <w:sz w:val="28"/>
          <w:szCs w:val="28"/>
        </w:rPr>
        <w:t xml:space="preserve">u </w:t>
      </w:r>
      <w:proofErr w:type="spellStart"/>
      <w:proofErr w:type="gramStart"/>
      <w:r w:rsidRPr="00980B62">
        <w:rPr>
          <w:rFonts w:ascii="Arial" w:hAnsi="Arial" w:cs="Arial"/>
          <w:sz w:val="28"/>
          <w:szCs w:val="28"/>
        </w:rPr>
        <w:t>sar</w:t>
      </w:r>
      <w:proofErr w:type="spellEnd"/>
      <w:proofErr w:type="gramEnd"/>
      <w:r w:rsidRPr="00980B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0B62">
        <w:rPr>
          <w:rFonts w:ascii="Arial" w:hAnsi="Arial" w:cs="Arial"/>
          <w:sz w:val="28"/>
          <w:szCs w:val="28"/>
        </w:rPr>
        <w:t>wieħed</w:t>
      </w:r>
      <w:proofErr w:type="spellEnd"/>
      <w:r w:rsidRPr="00980B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63F87">
        <w:rPr>
          <w:rFonts w:ascii="Arial" w:hAnsi="Arial" w:cs="Arial"/>
          <w:b/>
          <w:sz w:val="28"/>
          <w:szCs w:val="28"/>
          <w:highlight w:val="yellow"/>
        </w:rPr>
        <w:t>minna</w:t>
      </w:r>
      <w:proofErr w:type="spellEnd"/>
      <w:r w:rsidRPr="00F63F87">
        <w:rPr>
          <w:rFonts w:ascii="Arial" w:hAnsi="Arial" w:cs="Arial"/>
          <w:b/>
          <w:sz w:val="28"/>
          <w:szCs w:val="28"/>
          <w:highlight w:val="yellow"/>
        </w:rPr>
        <w:t>?</w:t>
      </w:r>
    </w:p>
    <w:p w:rsidR="0067536C" w:rsidRDefault="0067536C" w:rsidP="00932B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Xi </w:t>
      </w:r>
      <w:proofErr w:type="spellStart"/>
      <w:r>
        <w:rPr>
          <w:rFonts w:ascii="Arial" w:hAnsi="Arial" w:cs="Arial"/>
          <w:sz w:val="28"/>
          <w:szCs w:val="28"/>
        </w:rPr>
        <w:t>jfisser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il-bniedem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għal-</w:t>
      </w:r>
      <w:proofErr w:type="gramStart"/>
      <w:r>
        <w:rPr>
          <w:rFonts w:ascii="Arial" w:hAnsi="Arial" w:cs="Arial"/>
          <w:sz w:val="28"/>
          <w:szCs w:val="28"/>
        </w:rPr>
        <w:t>Alla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jekk</w:t>
      </w:r>
      <w:proofErr w:type="spellEnd"/>
      <w:r>
        <w:rPr>
          <w:rFonts w:ascii="Arial" w:hAnsi="Arial" w:cs="Arial"/>
          <w:sz w:val="28"/>
          <w:szCs w:val="28"/>
        </w:rPr>
        <w:t xml:space="preserve"> l-</w:t>
      </w:r>
      <w:proofErr w:type="spellStart"/>
      <w:r>
        <w:rPr>
          <w:rFonts w:ascii="Arial" w:hAnsi="Arial" w:cs="Arial"/>
          <w:sz w:val="28"/>
          <w:szCs w:val="28"/>
        </w:rPr>
        <w:t>Iben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t’Alla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ħallas</w:t>
      </w:r>
      <w:proofErr w:type="spellEnd"/>
      <w:r>
        <w:rPr>
          <w:rFonts w:ascii="Arial" w:hAnsi="Arial" w:cs="Arial"/>
          <w:sz w:val="28"/>
          <w:szCs w:val="28"/>
        </w:rPr>
        <w:t xml:space="preserve"> l-</w:t>
      </w:r>
      <w:proofErr w:type="spellStart"/>
      <w:r>
        <w:rPr>
          <w:rFonts w:ascii="Arial" w:hAnsi="Arial" w:cs="Arial"/>
          <w:sz w:val="28"/>
          <w:szCs w:val="28"/>
        </w:rPr>
        <w:t>ogħla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prezz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biex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jagħtih</w:t>
      </w:r>
      <w:proofErr w:type="spellEnd"/>
      <w:r w:rsidR="00932B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2B8B">
        <w:rPr>
          <w:rFonts w:ascii="Arial" w:hAnsi="Arial" w:cs="Arial"/>
          <w:sz w:val="28"/>
          <w:szCs w:val="28"/>
        </w:rPr>
        <w:t>ħelsien</w:t>
      </w:r>
      <w:proofErr w:type="spellEnd"/>
      <w:r w:rsidR="00932B8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2B8B">
        <w:rPr>
          <w:rFonts w:ascii="Arial" w:hAnsi="Arial" w:cs="Arial"/>
          <w:sz w:val="28"/>
          <w:szCs w:val="28"/>
        </w:rPr>
        <w:t>ġdid</w:t>
      </w:r>
      <w:proofErr w:type="spellEnd"/>
      <w:r w:rsidR="00932B8B">
        <w:rPr>
          <w:rFonts w:ascii="Arial" w:hAnsi="Arial" w:cs="Arial"/>
          <w:sz w:val="28"/>
          <w:szCs w:val="28"/>
        </w:rPr>
        <w:t>?</w:t>
      </w:r>
    </w:p>
    <w:p w:rsidR="00932B8B" w:rsidRDefault="00932B8B" w:rsidP="00932B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M’inhu</w:t>
      </w:r>
      <w:proofErr w:type="spellEnd"/>
      <w:r>
        <w:rPr>
          <w:rFonts w:ascii="Arial" w:hAnsi="Arial" w:cs="Arial"/>
          <w:sz w:val="28"/>
          <w:szCs w:val="28"/>
        </w:rPr>
        <w:t xml:space="preserve"> l-</w:t>
      </w:r>
      <w:proofErr w:type="spellStart"/>
      <w:r>
        <w:rPr>
          <w:rFonts w:ascii="Arial" w:hAnsi="Arial" w:cs="Arial"/>
          <w:sz w:val="28"/>
          <w:szCs w:val="28"/>
        </w:rPr>
        <w:t>bniedem</w:t>
      </w:r>
      <w:proofErr w:type="spellEnd"/>
      <w:r>
        <w:rPr>
          <w:rFonts w:ascii="Arial" w:hAnsi="Arial" w:cs="Arial"/>
          <w:sz w:val="28"/>
          <w:szCs w:val="28"/>
        </w:rPr>
        <w:t xml:space="preserve"> fl-</w:t>
      </w:r>
      <w:proofErr w:type="spellStart"/>
      <w:r>
        <w:rPr>
          <w:rFonts w:ascii="Arial" w:hAnsi="Arial" w:cs="Arial"/>
          <w:sz w:val="28"/>
          <w:szCs w:val="28"/>
        </w:rPr>
        <w:t>għajnejn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t’Alla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jekk</w:t>
      </w:r>
      <w:proofErr w:type="spellEnd"/>
      <w:r>
        <w:rPr>
          <w:rFonts w:ascii="Arial" w:hAnsi="Arial" w:cs="Arial"/>
          <w:sz w:val="28"/>
          <w:szCs w:val="28"/>
        </w:rPr>
        <w:t xml:space="preserve"> id-</w:t>
      </w:r>
      <w:proofErr w:type="spellStart"/>
      <w:r>
        <w:rPr>
          <w:rFonts w:ascii="Arial" w:hAnsi="Arial" w:cs="Arial"/>
          <w:sz w:val="28"/>
          <w:szCs w:val="28"/>
        </w:rPr>
        <w:t>drittjiet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tal-bniedem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joħorġu</w:t>
      </w:r>
      <w:proofErr w:type="spellEnd"/>
      <w:r>
        <w:rPr>
          <w:rFonts w:ascii="Arial" w:hAnsi="Arial" w:cs="Arial"/>
          <w:sz w:val="28"/>
          <w:szCs w:val="28"/>
        </w:rPr>
        <w:t xml:space="preserve"> mid-</w:t>
      </w:r>
      <w:proofErr w:type="spellStart"/>
      <w:r>
        <w:rPr>
          <w:rFonts w:ascii="Arial" w:hAnsi="Arial" w:cs="Arial"/>
          <w:sz w:val="28"/>
          <w:szCs w:val="28"/>
        </w:rPr>
        <w:t>dinjita</w:t>
      </w:r>
      <w:proofErr w:type="spellEnd"/>
      <w:r>
        <w:rPr>
          <w:rFonts w:ascii="Arial" w:hAnsi="Arial" w:cs="Arial"/>
          <w:sz w:val="28"/>
          <w:szCs w:val="28"/>
        </w:rPr>
        <w:t xml:space="preserve">’ </w:t>
      </w:r>
      <w:proofErr w:type="spellStart"/>
      <w:r>
        <w:rPr>
          <w:rFonts w:ascii="Arial" w:hAnsi="Arial" w:cs="Arial"/>
          <w:sz w:val="28"/>
          <w:szCs w:val="28"/>
        </w:rPr>
        <w:t>tiegħu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bħala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xebħ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t’Alla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inkitbu</w:t>
      </w:r>
      <w:proofErr w:type="spellEnd"/>
      <w:r>
        <w:rPr>
          <w:rFonts w:ascii="Arial" w:hAnsi="Arial" w:cs="Arial"/>
          <w:sz w:val="28"/>
          <w:szCs w:val="28"/>
        </w:rPr>
        <w:t xml:space="preserve"> mill-</w:t>
      </w:r>
      <w:proofErr w:type="spellStart"/>
      <w:r>
        <w:rPr>
          <w:rFonts w:ascii="Arial" w:hAnsi="Arial" w:cs="Arial"/>
          <w:sz w:val="28"/>
          <w:szCs w:val="28"/>
        </w:rPr>
        <w:t>Hallieq</w:t>
      </w:r>
      <w:proofErr w:type="spellEnd"/>
      <w:r>
        <w:rPr>
          <w:rFonts w:ascii="Arial" w:hAnsi="Arial" w:cs="Arial"/>
          <w:sz w:val="28"/>
          <w:szCs w:val="28"/>
        </w:rPr>
        <w:t xml:space="preserve"> fl-</w:t>
      </w:r>
      <w:proofErr w:type="spellStart"/>
      <w:r>
        <w:rPr>
          <w:rFonts w:ascii="Arial" w:hAnsi="Arial" w:cs="Arial"/>
          <w:sz w:val="28"/>
          <w:szCs w:val="28"/>
        </w:rPr>
        <w:t>ordni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tal-Holqien</w:t>
      </w:r>
      <w:proofErr w:type="spellEnd"/>
      <w:r>
        <w:rPr>
          <w:rFonts w:ascii="Arial" w:hAnsi="Arial" w:cs="Arial"/>
          <w:sz w:val="28"/>
          <w:szCs w:val="28"/>
        </w:rPr>
        <w:t xml:space="preserve"> u </w:t>
      </w:r>
      <w:proofErr w:type="spellStart"/>
      <w:r>
        <w:rPr>
          <w:rFonts w:ascii="Arial" w:hAnsi="Arial" w:cs="Arial"/>
          <w:sz w:val="28"/>
          <w:szCs w:val="28"/>
        </w:rPr>
        <w:t>mhux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minn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xi </w:t>
      </w:r>
      <w:proofErr w:type="spellStart"/>
      <w:r>
        <w:rPr>
          <w:rFonts w:ascii="Arial" w:hAnsi="Arial" w:cs="Arial"/>
          <w:sz w:val="28"/>
          <w:szCs w:val="28"/>
        </w:rPr>
        <w:t>istituzzjoni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umana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:rsidR="00932B8B" w:rsidRDefault="00932B8B" w:rsidP="00932B8B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932B8B" w:rsidRPr="00305CF5" w:rsidRDefault="00932B8B" w:rsidP="00C54E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  <w:highlight w:val="yellow"/>
        </w:rPr>
      </w:pP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Fil-Persuna</w:t>
      </w:r>
      <w:proofErr w:type="spellEnd"/>
      <w:r w:rsidRPr="00C54E11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ta</w:t>
      </w:r>
      <w:proofErr w:type="spellEnd"/>
      <w:r w:rsidRPr="00C54E11">
        <w:rPr>
          <w:rFonts w:ascii="Arial" w:hAnsi="Arial" w:cs="Arial"/>
          <w:b/>
          <w:sz w:val="28"/>
          <w:szCs w:val="28"/>
          <w:highlight w:val="yellow"/>
        </w:rPr>
        <w:t xml:space="preserve">’ </w:t>
      </w: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Kristu</w:t>
      </w:r>
      <w:proofErr w:type="spellEnd"/>
      <w:r w:rsidRPr="00C54E11">
        <w:rPr>
          <w:rFonts w:ascii="Arial" w:hAnsi="Arial" w:cs="Arial"/>
          <w:b/>
          <w:sz w:val="28"/>
          <w:szCs w:val="28"/>
          <w:highlight w:val="yellow"/>
        </w:rPr>
        <w:t xml:space="preserve">, </w:t>
      </w: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Alla</w:t>
      </w:r>
      <w:proofErr w:type="spellEnd"/>
      <w:r w:rsidRPr="00C54E11">
        <w:rPr>
          <w:rFonts w:ascii="Arial" w:hAnsi="Arial" w:cs="Arial"/>
          <w:b/>
          <w:sz w:val="28"/>
          <w:szCs w:val="28"/>
          <w:highlight w:val="yellow"/>
        </w:rPr>
        <w:t xml:space="preserve"> u l-</w:t>
      </w: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bniedem</w:t>
      </w:r>
      <w:proofErr w:type="spellEnd"/>
      <w:r w:rsidRPr="00C54E11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jiltaqgħu</w:t>
      </w:r>
      <w:proofErr w:type="spellEnd"/>
      <w:r w:rsidRPr="00C54E11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flimkien</w:t>
      </w:r>
      <w:proofErr w:type="spellEnd"/>
      <w:r w:rsidRPr="00C54E11">
        <w:rPr>
          <w:rFonts w:ascii="Arial" w:hAnsi="Arial" w:cs="Arial"/>
          <w:b/>
          <w:sz w:val="28"/>
          <w:szCs w:val="28"/>
          <w:highlight w:val="yellow"/>
        </w:rPr>
        <w:t xml:space="preserve">. </w:t>
      </w: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Fil-Persuna</w:t>
      </w:r>
      <w:proofErr w:type="spellEnd"/>
      <w:r w:rsidRPr="00C54E11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ta</w:t>
      </w:r>
      <w:proofErr w:type="spellEnd"/>
      <w:r w:rsidRPr="00C54E11">
        <w:rPr>
          <w:rFonts w:ascii="Arial" w:hAnsi="Arial" w:cs="Arial"/>
          <w:b/>
          <w:sz w:val="28"/>
          <w:szCs w:val="28"/>
          <w:highlight w:val="yellow"/>
        </w:rPr>
        <w:t xml:space="preserve">’ </w:t>
      </w:r>
      <w:proofErr w:type="spellStart"/>
      <w:r w:rsidRPr="00C54E11">
        <w:rPr>
          <w:rFonts w:ascii="Arial" w:hAnsi="Arial" w:cs="Arial"/>
          <w:b/>
          <w:sz w:val="28"/>
          <w:szCs w:val="28"/>
          <w:highlight w:val="yellow"/>
        </w:rPr>
        <w:t>Kristu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imwieled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minn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Verġni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b’intervent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dirett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</w:t>
      </w:r>
      <w:proofErr w:type="spellEnd"/>
      <w:r>
        <w:rPr>
          <w:rFonts w:ascii="Arial" w:hAnsi="Arial" w:cs="Arial"/>
          <w:sz w:val="28"/>
          <w:szCs w:val="28"/>
        </w:rPr>
        <w:t>’ l-</w:t>
      </w:r>
      <w:proofErr w:type="spellStart"/>
      <w:r>
        <w:rPr>
          <w:rFonts w:ascii="Arial" w:hAnsi="Arial" w:cs="Arial"/>
          <w:sz w:val="28"/>
          <w:szCs w:val="28"/>
        </w:rPr>
        <w:t>Ispirtu</w:t>
      </w:r>
      <w:proofErr w:type="spellEnd"/>
      <w:r>
        <w:rPr>
          <w:rFonts w:ascii="Arial" w:hAnsi="Arial" w:cs="Arial"/>
          <w:sz w:val="28"/>
          <w:szCs w:val="28"/>
        </w:rPr>
        <w:t xml:space="preserve"> s-</w:t>
      </w:r>
      <w:proofErr w:type="spellStart"/>
      <w:r>
        <w:rPr>
          <w:rFonts w:ascii="Arial" w:hAnsi="Arial" w:cs="Arial"/>
          <w:sz w:val="28"/>
          <w:szCs w:val="28"/>
        </w:rPr>
        <w:t>Santu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kif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qrajna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fil-Vanġelu</w:t>
      </w:r>
      <w:proofErr w:type="spellEnd"/>
      <w:r>
        <w:rPr>
          <w:rFonts w:ascii="Arial" w:hAnsi="Arial" w:cs="Arial"/>
          <w:sz w:val="28"/>
          <w:szCs w:val="28"/>
        </w:rPr>
        <w:t xml:space="preserve"> u </w:t>
      </w:r>
      <w:r w:rsidRPr="00305CF5">
        <w:rPr>
          <w:rFonts w:ascii="Arial" w:hAnsi="Arial" w:cs="Arial"/>
          <w:sz w:val="28"/>
          <w:szCs w:val="28"/>
        </w:rPr>
        <w:t>fit-</w:t>
      </w:r>
      <w:proofErr w:type="spellStart"/>
      <w:r w:rsidRPr="00305CF5">
        <w:rPr>
          <w:rFonts w:ascii="Arial" w:hAnsi="Arial" w:cs="Arial"/>
          <w:sz w:val="28"/>
          <w:szCs w:val="28"/>
        </w:rPr>
        <w:t>tieni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lezzjoni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minn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S.Pawl</w:t>
      </w:r>
      <w:proofErr w:type="spellEnd"/>
      <w:r w:rsidR="00C54E11">
        <w:rPr>
          <w:rFonts w:ascii="Arial" w:hAnsi="Arial" w:cs="Arial"/>
          <w:sz w:val="28"/>
          <w:szCs w:val="28"/>
        </w:rPr>
        <w:t xml:space="preserve"> fl-</w:t>
      </w:r>
      <w:proofErr w:type="spellStart"/>
      <w:r w:rsidR="00C54E11">
        <w:rPr>
          <w:rFonts w:ascii="Arial" w:hAnsi="Arial" w:cs="Arial"/>
          <w:sz w:val="28"/>
          <w:szCs w:val="28"/>
        </w:rPr>
        <w:t>ittra</w:t>
      </w:r>
      <w:proofErr w:type="spellEnd"/>
      <w:r w:rsidR="00C54E1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E11">
        <w:rPr>
          <w:rFonts w:ascii="Arial" w:hAnsi="Arial" w:cs="Arial"/>
          <w:sz w:val="28"/>
          <w:szCs w:val="28"/>
        </w:rPr>
        <w:t>tiegħu</w:t>
      </w:r>
      <w:proofErr w:type="spellEnd"/>
      <w:r w:rsidR="00C54E1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4E11">
        <w:rPr>
          <w:rFonts w:ascii="Arial" w:hAnsi="Arial" w:cs="Arial"/>
          <w:sz w:val="28"/>
          <w:szCs w:val="28"/>
        </w:rPr>
        <w:t>lir-Rumani</w:t>
      </w:r>
      <w:proofErr w:type="spellEnd"/>
      <w:r w:rsidR="00C54E11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Alla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jurina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minn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tassew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Hu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; u fl-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istess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waqt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il-bniedem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jagħraf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fil-persuna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ta’Kristu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x’għandu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jkunu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fil-pjan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t’Alla</w:t>
      </w:r>
      <w:proofErr w:type="spellEnd"/>
      <w:r w:rsidR="00C54E11" w:rsidRPr="00305CF5">
        <w:rPr>
          <w:rFonts w:ascii="Arial" w:hAnsi="Arial" w:cs="Arial"/>
          <w:b/>
          <w:sz w:val="28"/>
          <w:szCs w:val="28"/>
          <w:highlight w:val="yellow"/>
        </w:rPr>
        <w:t>.</w:t>
      </w:r>
    </w:p>
    <w:p w:rsidR="00305CF5" w:rsidRDefault="00305CF5" w:rsidP="00305CF5">
      <w:pPr>
        <w:pStyle w:val="ListParagraph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</w:p>
    <w:p w:rsidR="00C54E11" w:rsidRDefault="00C54E11" w:rsidP="00C54E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innifsu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Kristu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ġabar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kull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bniedem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ukoll</w:t>
      </w:r>
      <w:proofErr w:type="spellEnd"/>
      <w:r>
        <w:rPr>
          <w:rFonts w:ascii="Arial" w:hAnsi="Arial" w:cs="Arial"/>
          <w:sz w:val="28"/>
          <w:szCs w:val="28"/>
        </w:rPr>
        <w:t xml:space="preserve"> l-</w:t>
      </w:r>
      <w:proofErr w:type="spellStart"/>
      <w:r>
        <w:rPr>
          <w:rFonts w:ascii="Arial" w:hAnsi="Arial" w:cs="Arial"/>
          <w:sz w:val="28"/>
          <w:szCs w:val="28"/>
        </w:rPr>
        <w:t>inqas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wieħed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fostna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010DC" w:rsidRPr="0067536C" w:rsidRDefault="00A010DC" w:rsidP="00A010DC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010DC" w:rsidRDefault="00A010DC" w:rsidP="006753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010DC" w:rsidRDefault="00A010DC" w:rsidP="006753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7536C" w:rsidRPr="00A010DC" w:rsidRDefault="00A010DC" w:rsidP="00A010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010DC">
        <w:rPr>
          <w:rFonts w:ascii="Arial" w:hAnsi="Arial" w:cs="Arial"/>
          <w:sz w:val="28"/>
          <w:szCs w:val="28"/>
        </w:rPr>
        <w:t>It-</w:t>
      </w:r>
      <w:proofErr w:type="spellStart"/>
      <w:r w:rsidRPr="00A010DC">
        <w:rPr>
          <w:rFonts w:ascii="Arial" w:hAnsi="Arial" w:cs="Arial"/>
          <w:sz w:val="28"/>
          <w:szCs w:val="28"/>
        </w:rPr>
        <w:t>tagħlimiet</w:t>
      </w:r>
      <w:proofErr w:type="spellEnd"/>
      <w:r w:rsidRPr="00A010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10DC">
        <w:rPr>
          <w:rFonts w:ascii="Arial" w:hAnsi="Arial" w:cs="Arial"/>
          <w:sz w:val="28"/>
          <w:szCs w:val="28"/>
        </w:rPr>
        <w:t>li</w:t>
      </w:r>
      <w:proofErr w:type="spellEnd"/>
      <w:r w:rsidRPr="00A010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10DC">
        <w:rPr>
          <w:rFonts w:ascii="Arial" w:hAnsi="Arial" w:cs="Arial"/>
          <w:sz w:val="28"/>
          <w:szCs w:val="28"/>
        </w:rPr>
        <w:t>nistgħu</w:t>
      </w:r>
      <w:proofErr w:type="spellEnd"/>
      <w:r w:rsidRPr="00A010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10DC">
        <w:rPr>
          <w:rFonts w:ascii="Arial" w:hAnsi="Arial" w:cs="Arial"/>
          <w:sz w:val="28"/>
          <w:szCs w:val="28"/>
        </w:rPr>
        <w:t>niġbdu</w:t>
      </w:r>
      <w:proofErr w:type="spellEnd"/>
      <w:r w:rsidRPr="00A010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10DC">
        <w:rPr>
          <w:rFonts w:ascii="Arial" w:hAnsi="Arial" w:cs="Arial"/>
          <w:sz w:val="28"/>
          <w:szCs w:val="28"/>
        </w:rPr>
        <w:t>għalina</w:t>
      </w:r>
      <w:proofErr w:type="spellEnd"/>
      <w:r w:rsidRPr="00A010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10DC">
        <w:rPr>
          <w:rFonts w:ascii="Arial" w:hAnsi="Arial" w:cs="Arial"/>
          <w:sz w:val="28"/>
          <w:szCs w:val="28"/>
        </w:rPr>
        <w:t>f’dan</w:t>
      </w:r>
      <w:proofErr w:type="spellEnd"/>
      <w:r w:rsidRPr="00A010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10DC">
        <w:rPr>
          <w:rFonts w:ascii="Arial" w:hAnsi="Arial" w:cs="Arial"/>
          <w:sz w:val="28"/>
          <w:szCs w:val="28"/>
        </w:rPr>
        <w:t>il-Milied</w:t>
      </w:r>
      <w:proofErr w:type="spellEnd"/>
      <w:r w:rsidRPr="00A010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10DC">
        <w:rPr>
          <w:rFonts w:ascii="Arial" w:hAnsi="Arial" w:cs="Arial"/>
          <w:sz w:val="28"/>
          <w:szCs w:val="28"/>
        </w:rPr>
        <w:t>hija</w:t>
      </w:r>
      <w:proofErr w:type="spellEnd"/>
      <w:r w:rsidRPr="00A010DC">
        <w:rPr>
          <w:rFonts w:ascii="Arial" w:hAnsi="Arial" w:cs="Arial"/>
          <w:sz w:val="28"/>
          <w:szCs w:val="28"/>
        </w:rPr>
        <w:t>:</w:t>
      </w:r>
    </w:p>
    <w:p w:rsidR="00A010DC" w:rsidRDefault="00A010DC" w:rsidP="00A010DC">
      <w:pPr>
        <w:pStyle w:val="ListParagraph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010DC" w:rsidRDefault="00A010DC" w:rsidP="00A010DC">
      <w:pPr>
        <w:pStyle w:val="ListParagraph"/>
        <w:spacing w:line="360" w:lineRule="auto"/>
        <w:jc w:val="both"/>
        <w:rPr>
          <w:rFonts w:ascii="Malta" w:hAnsi="Malta" w:cs="Arial"/>
          <w:b/>
          <w:sz w:val="28"/>
          <w:szCs w:val="28"/>
        </w:rPr>
      </w:pP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Illi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fi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Kristu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,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Alla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nnifsu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ried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jiġi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fostna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u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jibqa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magħna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biex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ikun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Alla</w:t>
      </w:r>
      <w:proofErr w:type="spellEnd"/>
      <w:r w:rsidRPr="00305CF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Arial" w:hAnsi="Arial" w:cs="Arial"/>
          <w:b/>
          <w:sz w:val="28"/>
          <w:szCs w:val="28"/>
          <w:highlight w:val="yellow"/>
        </w:rPr>
        <w:t>mag</w:t>
      </w:r>
      <w:proofErr w:type="spellEnd"/>
      <w:proofErr w:type="gramStart"/>
      <w:r w:rsidRPr="00305CF5">
        <w:rPr>
          <w:rFonts w:ascii="Malta" w:hAnsi="Malta" w:cs="Arial"/>
          <w:b/>
          <w:sz w:val="28"/>
          <w:szCs w:val="28"/>
          <w:highlight w:val="yellow"/>
        </w:rPr>
        <w:t>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na</w:t>
      </w:r>
      <w:proofErr w:type="spellEnd"/>
      <w:proofErr w:type="gramEnd"/>
      <w:r w:rsidRPr="00305CF5">
        <w:rPr>
          <w:rFonts w:ascii="Malta" w:hAnsi="Malta" w:cs="Arial"/>
          <w:b/>
          <w:sz w:val="28"/>
          <w:szCs w:val="28"/>
          <w:highlight w:val="yellow"/>
        </w:rPr>
        <w:t>.</w:t>
      </w:r>
    </w:p>
    <w:p w:rsidR="00F7498B" w:rsidRPr="00305CF5" w:rsidRDefault="00F7498B" w:rsidP="00A010DC">
      <w:pPr>
        <w:pStyle w:val="ListParagraph"/>
        <w:spacing w:line="360" w:lineRule="auto"/>
        <w:jc w:val="both"/>
        <w:rPr>
          <w:rFonts w:ascii="Malta" w:hAnsi="Malta" w:cs="Arial"/>
          <w:b/>
          <w:sz w:val="28"/>
          <w:szCs w:val="28"/>
        </w:rPr>
      </w:pPr>
    </w:p>
    <w:p w:rsidR="00A010DC" w:rsidRPr="00305CF5" w:rsidRDefault="00A010DC" w:rsidP="00305C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lta" w:hAnsi="Malta" w:cs="Arial"/>
          <w:b/>
          <w:sz w:val="28"/>
          <w:szCs w:val="28"/>
          <w:highlight w:val="yellow"/>
        </w:rPr>
      </w:pPr>
      <w:r w:rsidRPr="00305CF5">
        <w:rPr>
          <w:rFonts w:ascii="Malta" w:hAnsi="Malta" w:cs="Arial"/>
          <w:b/>
          <w:sz w:val="28"/>
          <w:szCs w:val="28"/>
          <w:highlight w:val="yellow"/>
        </w:rPr>
        <w:t>G]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aldastant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ma n</w:t>
      </w:r>
      <w:r w:rsidR="003F4D78" w:rsidRPr="00305CF5">
        <w:rPr>
          <w:rFonts w:ascii="Malta" w:hAnsi="Malta" w:cs="Arial"/>
          <w:b/>
          <w:sz w:val="28"/>
          <w:szCs w:val="28"/>
          <w:highlight w:val="yellow"/>
        </w:rPr>
        <w:t>ib\</w:t>
      </w:r>
      <w:r w:rsidRPr="00305CF5">
        <w:rPr>
          <w:rFonts w:ascii="Malta" w:hAnsi="Malta" w:cs="Arial"/>
          <w:b/>
          <w:sz w:val="28"/>
          <w:szCs w:val="28"/>
          <w:highlight w:val="yellow"/>
        </w:rPr>
        <w:t>g]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ux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minn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Alla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Missier</w:t>
      </w:r>
      <w:proofErr w:type="spellEnd"/>
    </w:p>
    <w:p w:rsidR="003F4D78" w:rsidRPr="00305CF5" w:rsidRDefault="003F4D78" w:rsidP="00305C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lta" w:hAnsi="Malta" w:cs="Arial"/>
          <w:b/>
          <w:sz w:val="28"/>
          <w:szCs w:val="28"/>
          <w:highlight w:val="yellow"/>
        </w:rPr>
      </w:pPr>
      <w:r w:rsidRPr="00305CF5">
        <w:rPr>
          <w:rFonts w:ascii="Malta" w:hAnsi="Malta" w:cs="Arial"/>
          <w:b/>
          <w:sz w:val="28"/>
          <w:szCs w:val="28"/>
          <w:highlight w:val="yellow"/>
        </w:rPr>
        <w:t>Ma nib\g</w:t>
      </w:r>
      <w:proofErr w:type="gramStart"/>
      <w:r w:rsidRPr="00305CF5">
        <w:rPr>
          <w:rFonts w:ascii="Malta" w:hAnsi="Malta" w:cs="Arial"/>
          <w:b/>
          <w:sz w:val="28"/>
          <w:szCs w:val="28"/>
          <w:highlight w:val="yellow"/>
        </w:rPr>
        <w:t>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ux</w:t>
      </w:r>
      <w:proofErr w:type="spellEnd"/>
      <w:proofErr w:type="gram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mill-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verita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’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fuqna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nnfusna</w:t>
      </w:r>
      <w:proofErr w:type="spellEnd"/>
      <w:r>
        <w:rPr>
          <w:rFonts w:ascii="Malta" w:hAnsi="Malta" w:cs="Arial"/>
          <w:sz w:val="28"/>
          <w:szCs w:val="28"/>
        </w:rPr>
        <w:t xml:space="preserve">- </w:t>
      </w:r>
      <w:proofErr w:type="spellStart"/>
      <w:r>
        <w:rPr>
          <w:rFonts w:ascii="Malta" w:hAnsi="Malta" w:cs="Arial"/>
          <w:sz w:val="28"/>
          <w:szCs w:val="28"/>
        </w:rPr>
        <w:t>i</w:t>
      </w:r>
      <w:proofErr w:type="spellEnd"/>
      <w:r>
        <w:rPr>
          <w:rFonts w:ascii="Malta" w:hAnsi="Malta" w:cs="Arial"/>
          <w:sz w:val="28"/>
          <w:szCs w:val="28"/>
        </w:rPr>
        <w:t>[</w:t>
      </w:r>
      <w:proofErr w:type="spellStart"/>
      <w:r>
        <w:rPr>
          <w:rFonts w:ascii="Malta" w:hAnsi="Malta" w:cs="Arial"/>
          <w:sz w:val="28"/>
          <w:szCs w:val="28"/>
        </w:rPr>
        <w:t>ifieri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illi</w:t>
      </w:r>
      <w:proofErr w:type="spellEnd"/>
      <w:r>
        <w:rPr>
          <w:rFonts w:ascii="Malta" w:hAnsi="Malta" w:cs="Arial"/>
          <w:sz w:val="28"/>
          <w:szCs w:val="28"/>
        </w:rPr>
        <w:t xml:space="preserve"> a]</w:t>
      </w:r>
      <w:proofErr w:type="spellStart"/>
      <w:r>
        <w:rPr>
          <w:rFonts w:ascii="Malta" w:hAnsi="Malta" w:cs="Arial"/>
          <w:sz w:val="28"/>
          <w:szCs w:val="28"/>
        </w:rPr>
        <w:t>na</w:t>
      </w:r>
      <w:proofErr w:type="spellEnd"/>
      <w:r>
        <w:rPr>
          <w:rFonts w:ascii="Malta" w:hAnsi="Malta" w:cs="Arial"/>
          <w:sz w:val="28"/>
          <w:szCs w:val="28"/>
        </w:rPr>
        <w:t xml:space="preserve"> Aura tax-</w:t>
      </w:r>
      <w:proofErr w:type="spellStart"/>
      <w:r>
        <w:rPr>
          <w:rFonts w:ascii="Malta" w:hAnsi="Malta" w:cs="Arial"/>
          <w:sz w:val="28"/>
          <w:szCs w:val="28"/>
        </w:rPr>
        <w:t>x</w:t>
      </w:r>
      <w:r w:rsidR="00C20B78">
        <w:rPr>
          <w:rFonts w:ascii="Malta" w:hAnsi="Malta" w:cs="Arial"/>
          <w:sz w:val="28"/>
          <w:szCs w:val="28"/>
        </w:rPr>
        <w:t>bieha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 </w:t>
      </w:r>
      <w:proofErr w:type="spellStart"/>
      <w:r w:rsidR="00C20B78">
        <w:rPr>
          <w:rFonts w:ascii="Malta" w:hAnsi="Malta" w:cs="Arial"/>
          <w:sz w:val="28"/>
          <w:szCs w:val="28"/>
        </w:rPr>
        <w:t>ta’Alla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. </w:t>
      </w:r>
      <w:proofErr w:type="spellStart"/>
      <w:r w:rsidR="00C20B78">
        <w:rPr>
          <w:rFonts w:ascii="Malta" w:hAnsi="Malta" w:cs="Arial"/>
          <w:sz w:val="28"/>
          <w:szCs w:val="28"/>
        </w:rPr>
        <w:t>F’kull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 </w:t>
      </w:r>
      <w:proofErr w:type="spellStart"/>
      <w:r w:rsidR="00C20B78">
        <w:rPr>
          <w:rFonts w:ascii="Malta" w:hAnsi="Malta" w:cs="Arial"/>
          <w:sz w:val="28"/>
          <w:szCs w:val="28"/>
        </w:rPr>
        <w:t>persuna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 </w:t>
      </w:r>
      <w:proofErr w:type="spellStart"/>
      <w:r w:rsidR="00C20B78">
        <w:rPr>
          <w:rFonts w:ascii="Malta" w:hAnsi="Malta" w:cs="Arial"/>
          <w:sz w:val="28"/>
          <w:szCs w:val="28"/>
        </w:rPr>
        <w:t>umana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 </w:t>
      </w:r>
      <w:proofErr w:type="spellStart"/>
      <w:r w:rsidR="00C20B78">
        <w:rPr>
          <w:rFonts w:ascii="Malta" w:hAnsi="Malta" w:cs="Arial"/>
          <w:sz w:val="28"/>
          <w:szCs w:val="28"/>
        </w:rPr>
        <w:t>hemm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 </w:t>
      </w:r>
      <w:proofErr w:type="spellStart"/>
      <w:r w:rsidR="00C20B78">
        <w:rPr>
          <w:rFonts w:ascii="Malta" w:hAnsi="Malta" w:cs="Arial"/>
          <w:sz w:val="28"/>
          <w:szCs w:val="28"/>
        </w:rPr>
        <w:t>ir-rifless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 </w:t>
      </w:r>
      <w:proofErr w:type="spellStart"/>
      <w:r w:rsidR="00C20B78">
        <w:rPr>
          <w:rFonts w:ascii="Malta" w:hAnsi="Malta" w:cs="Arial"/>
          <w:sz w:val="28"/>
          <w:szCs w:val="28"/>
        </w:rPr>
        <w:t>ta’l-Im</w:t>
      </w:r>
      <w:proofErr w:type="spellEnd"/>
      <w:proofErr w:type="gramStart"/>
      <w:r w:rsidR="00C20B78">
        <w:rPr>
          <w:rFonts w:ascii="Malta" w:hAnsi="Malta" w:cs="Arial"/>
          <w:sz w:val="28"/>
          <w:szCs w:val="28"/>
        </w:rPr>
        <w:t>]</w:t>
      </w:r>
      <w:proofErr w:type="spellStart"/>
      <w:r w:rsidR="00C20B78">
        <w:rPr>
          <w:rFonts w:ascii="Malta" w:hAnsi="Malta" w:cs="Arial"/>
          <w:sz w:val="28"/>
          <w:szCs w:val="28"/>
        </w:rPr>
        <w:t>abba</w:t>
      </w:r>
      <w:proofErr w:type="spellEnd"/>
      <w:proofErr w:type="gramEnd"/>
      <w:r w:rsidR="00C20B78">
        <w:rPr>
          <w:rFonts w:ascii="Malta" w:hAnsi="Malta" w:cs="Arial"/>
          <w:sz w:val="28"/>
          <w:szCs w:val="28"/>
        </w:rPr>
        <w:t xml:space="preserve"> </w:t>
      </w:r>
      <w:proofErr w:type="spellStart"/>
      <w:r w:rsidR="00C20B78">
        <w:rPr>
          <w:rFonts w:ascii="Malta" w:hAnsi="Malta" w:cs="Arial"/>
          <w:sz w:val="28"/>
          <w:szCs w:val="28"/>
        </w:rPr>
        <w:t>t’Alla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. Kull </w:t>
      </w:r>
      <w:proofErr w:type="spellStart"/>
      <w:r w:rsidR="00C20B78">
        <w:rPr>
          <w:rFonts w:ascii="Malta" w:hAnsi="Malta" w:cs="Arial"/>
          <w:sz w:val="28"/>
          <w:szCs w:val="28"/>
        </w:rPr>
        <w:t>persuna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 g</w:t>
      </w:r>
      <w:proofErr w:type="gramStart"/>
      <w:r w:rsidR="00C20B78">
        <w:rPr>
          <w:rFonts w:ascii="Malta" w:hAnsi="Malta" w:cs="Arial"/>
          <w:sz w:val="28"/>
          <w:szCs w:val="28"/>
        </w:rPr>
        <w:t>]</w:t>
      </w:r>
      <w:proofErr w:type="spellStart"/>
      <w:r w:rsidR="00C20B78">
        <w:rPr>
          <w:rFonts w:ascii="Malta" w:hAnsi="Malta" w:cs="Arial"/>
          <w:sz w:val="28"/>
          <w:szCs w:val="28"/>
        </w:rPr>
        <w:t>andha</w:t>
      </w:r>
      <w:proofErr w:type="spellEnd"/>
      <w:proofErr w:type="gramEnd"/>
      <w:r w:rsidR="00C20B78">
        <w:rPr>
          <w:rFonts w:ascii="Malta" w:hAnsi="Malta" w:cs="Arial"/>
          <w:sz w:val="28"/>
          <w:szCs w:val="28"/>
        </w:rPr>
        <w:t xml:space="preserve"> </w:t>
      </w:r>
      <w:proofErr w:type="spellStart"/>
      <w:r w:rsidR="00C20B78">
        <w:rPr>
          <w:rFonts w:ascii="Malta" w:hAnsi="Malta" w:cs="Arial"/>
          <w:sz w:val="28"/>
          <w:szCs w:val="28"/>
        </w:rPr>
        <w:t>tkun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 ma]</w:t>
      </w:r>
      <w:proofErr w:type="spellStart"/>
      <w:r w:rsidR="00C20B78">
        <w:rPr>
          <w:rFonts w:ascii="Malta" w:hAnsi="Malta" w:cs="Arial"/>
          <w:sz w:val="28"/>
          <w:szCs w:val="28"/>
        </w:rPr>
        <w:t>bub</w:t>
      </w:r>
      <w:proofErr w:type="spellEnd"/>
      <w:r w:rsidR="00C20B78">
        <w:rPr>
          <w:rFonts w:ascii="Malta" w:hAnsi="Malta" w:cs="Arial"/>
          <w:sz w:val="28"/>
          <w:szCs w:val="28"/>
        </w:rPr>
        <w:t xml:space="preserve">. </w:t>
      </w:r>
      <w:proofErr w:type="gram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A]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na</w:t>
      </w:r>
      <w:proofErr w:type="spellEnd"/>
      <w:proofErr w:type="gram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nistg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 xml:space="preserve">]u 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nitbieg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 xml:space="preserve">]du 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minn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Alla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 xml:space="preserve">, 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i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\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da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Alla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 xml:space="preserve"> ma 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jitbieg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]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ed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qatt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minna</w:t>
      </w:r>
      <w:proofErr w:type="spellEnd"/>
      <w:r w:rsidR="00C20B78" w:rsidRPr="00305CF5">
        <w:rPr>
          <w:rFonts w:ascii="Malta" w:hAnsi="Malta" w:cs="Arial"/>
          <w:b/>
          <w:sz w:val="28"/>
          <w:szCs w:val="28"/>
          <w:highlight w:val="yellow"/>
        </w:rPr>
        <w:t>.</w:t>
      </w:r>
    </w:p>
    <w:p w:rsidR="00C20B78" w:rsidRPr="00305CF5" w:rsidRDefault="00C20B78" w:rsidP="00305C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lta" w:hAnsi="Malta" w:cs="Arial"/>
          <w:b/>
          <w:sz w:val="28"/>
          <w:szCs w:val="28"/>
          <w:highlight w:val="yellow"/>
        </w:rPr>
      </w:pPr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Kull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persuna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umana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proofErr w:type="gramStart"/>
      <w:r w:rsidRPr="00305CF5">
        <w:rPr>
          <w:rFonts w:ascii="Malta" w:hAnsi="Malta" w:cs="Arial"/>
          <w:b/>
          <w:sz w:val="28"/>
          <w:szCs w:val="28"/>
          <w:highlight w:val="yellow"/>
        </w:rPr>
        <w:t>hija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prezzju</w:t>
      </w:r>
      <w:proofErr w:type="spellEnd"/>
      <w:proofErr w:type="gramEnd"/>
      <w:r w:rsidRPr="00305CF5">
        <w:rPr>
          <w:rFonts w:ascii="Malta" w:hAnsi="Malta" w:cs="Arial"/>
          <w:b/>
          <w:sz w:val="28"/>
          <w:szCs w:val="28"/>
          <w:highlight w:val="yellow"/>
        </w:rPr>
        <w:t>\a fl-g]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ajnejn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ta’Alla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.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Nirrispettaw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id-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dinjita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’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ta’kull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persuna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umana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u nag</w:t>
      </w:r>
      <w:proofErr w:type="gramStart"/>
      <w:r w:rsidRPr="00305CF5">
        <w:rPr>
          <w:rFonts w:ascii="Malta" w:hAnsi="Malta" w:cs="Arial"/>
          <w:b/>
          <w:sz w:val="28"/>
          <w:szCs w:val="28"/>
          <w:highlight w:val="yellow"/>
        </w:rPr>
        <w:t>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lbu</w:t>
      </w:r>
      <w:proofErr w:type="spellEnd"/>
      <w:proofErr w:type="gramEnd"/>
      <w:r w:rsidR="00F7498B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bil-qawwa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kollha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l-pre[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udizzji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,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diskriminazzjioni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,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ir-ra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>\\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i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>\mu.</w:t>
      </w:r>
    </w:p>
    <w:p w:rsidR="00C20B78" w:rsidRDefault="00C20B78" w:rsidP="00305CF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lta" w:hAnsi="Malta" w:cs="Arial"/>
          <w:sz w:val="28"/>
          <w:szCs w:val="28"/>
        </w:rPr>
      </w:pPr>
      <w:proofErr w:type="spellStart"/>
      <w:r>
        <w:rPr>
          <w:rFonts w:ascii="Malta" w:hAnsi="Malta" w:cs="Arial"/>
          <w:sz w:val="28"/>
          <w:szCs w:val="28"/>
        </w:rPr>
        <w:t>Huwa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dmir</w:t>
      </w:r>
      <w:proofErr w:type="spellEnd"/>
      <w:r>
        <w:rPr>
          <w:rFonts w:ascii="Malta" w:hAnsi="Malta" w:cs="Arial"/>
          <w:sz w:val="28"/>
          <w:szCs w:val="28"/>
        </w:rPr>
        <w:t xml:space="preserve"> tag]</w:t>
      </w:r>
      <w:proofErr w:type="spellStart"/>
      <w:r>
        <w:rPr>
          <w:rFonts w:ascii="Malta" w:hAnsi="Malta" w:cs="Arial"/>
          <w:sz w:val="28"/>
          <w:szCs w:val="28"/>
        </w:rPr>
        <w:t>na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illi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innishu</w:t>
      </w:r>
      <w:proofErr w:type="spellEnd"/>
      <w:r>
        <w:rPr>
          <w:rFonts w:ascii="Malta" w:hAnsi="Malta" w:cs="Arial"/>
          <w:sz w:val="28"/>
          <w:szCs w:val="28"/>
        </w:rPr>
        <w:t xml:space="preserve"> l-</w:t>
      </w:r>
      <w:proofErr w:type="spellStart"/>
      <w:r>
        <w:rPr>
          <w:rFonts w:ascii="Malta" w:hAnsi="Malta" w:cs="Arial"/>
          <w:sz w:val="28"/>
          <w:szCs w:val="28"/>
        </w:rPr>
        <w:t>fer</w:t>
      </w:r>
      <w:proofErr w:type="spellEnd"/>
      <w:r>
        <w:rPr>
          <w:rFonts w:ascii="Malta" w:hAnsi="Malta" w:cs="Arial"/>
          <w:sz w:val="28"/>
          <w:szCs w:val="28"/>
        </w:rPr>
        <w:t xml:space="preserve">] u t-tama </w:t>
      </w:r>
      <w:proofErr w:type="spellStart"/>
      <w:r>
        <w:rPr>
          <w:rFonts w:ascii="Malta" w:hAnsi="Malta" w:cs="Arial"/>
          <w:sz w:val="28"/>
          <w:szCs w:val="28"/>
        </w:rPr>
        <w:t>f’min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i</w:t>
      </w:r>
      <w:proofErr w:type="spellEnd"/>
      <w:r>
        <w:rPr>
          <w:rFonts w:ascii="Malta" w:hAnsi="Malta" w:cs="Arial"/>
          <w:sz w:val="28"/>
          <w:szCs w:val="28"/>
        </w:rPr>
        <w:t>]</w:t>
      </w:r>
      <w:proofErr w:type="spellStart"/>
      <w:r>
        <w:rPr>
          <w:rFonts w:ascii="Malta" w:hAnsi="Malta" w:cs="Arial"/>
          <w:sz w:val="28"/>
          <w:szCs w:val="28"/>
        </w:rPr>
        <w:t>ossu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mwarrab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jew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skartat</w:t>
      </w:r>
      <w:proofErr w:type="spellEnd"/>
      <w:r>
        <w:rPr>
          <w:rFonts w:ascii="Malta" w:hAnsi="Malta" w:cs="Arial"/>
          <w:sz w:val="28"/>
          <w:szCs w:val="28"/>
        </w:rPr>
        <w:t xml:space="preserve">; </w:t>
      </w:r>
      <w:proofErr w:type="spellStart"/>
      <w:r>
        <w:rPr>
          <w:rFonts w:ascii="Malta" w:hAnsi="Malta" w:cs="Arial"/>
          <w:sz w:val="28"/>
          <w:szCs w:val="28"/>
        </w:rPr>
        <w:t>infittxu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illi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kull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bniedem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jie</w:t>
      </w:r>
      <w:proofErr w:type="spellEnd"/>
      <w:r>
        <w:rPr>
          <w:rFonts w:ascii="Malta" w:hAnsi="Malta" w:cs="Arial"/>
          <w:sz w:val="28"/>
          <w:szCs w:val="28"/>
        </w:rPr>
        <w:t xml:space="preserve">]u </w:t>
      </w:r>
      <w:proofErr w:type="spellStart"/>
      <w:r>
        <w:rPr>
          <w:rFonts w:ascii="Malta" w:hAnsi="Malta" w:cs="Arial"/>
          <w:sz w:val="28"/>
          <w:szCs w:val="28"/>
        </w:rPr>
        <w:t>dak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li</w:t>
      </w:r>
      <w:proofErr w:type="spellEnd"/>
      <w:r>
        <w:rPr>
          <w:rFonts w:ascii="Malta" w:hAnsi="Malta" w:cs="Arial"/>
          <w:sz w:val="28"/>
          <w:szCs w:val="28"/>
        </w:rPr>
        <w:t xml:space="preserve"> g]</w:t>
      </w:r>
      <w:proofErr w:type="spellStart"/>
      <w:r>
        <w:rPr>
          <w:rFonts w:ascii="Malta" w:hAnsi="Malta" w:cs="Arial"/>
          <w:sz w:val="28"/>
          <w:szCs w:val="28"/>
        </w:rPr>
        <w:t>andu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dritt</w:t>
      </w:r>
      <w:proofErr w:type="spellEnd"/>
      <w:r>
        <w:rPr>
          <w:rFonts w:ascii="Malta" w:hAnsi="Malta" w:cs="Arial"/>
          <w:sz w:val="28"/>
          <w:szCs w:val="28"/>
        </w:rPr>
        <w:t xml:space="preserve"> g]</w:t>
      </w:r>
      <w:proofErr w:type="spellStart"/>
      <w:r>
        <w:rPr>
          <w:rFonts w:ascii="Malta" w:hAnsi="Malta" w:cs="Arial"/>
          <w:sz w:val="28"/>
          <w:szCs w:val="28"/>
        </w:rPr>
        <w:t>alik</w:t>
      </w:r>
      <w:proofErr w:type="spellEnd"/>
      <w:r>
        <w:rPr>
          <w:rFonts w:ascii="Malta" w:hAnsi="Malta" w:cs="Arial"/>
          <w:sz w:val="28"/>
          <w:szCs w:val="28"/>
        </w:rPr>
        <w:t xml:space="preserve"> b’[</w:t>
      </w:r>
      <w:proofErr w:type="spellStart"/>
      <w:r>
        <w:rPr>
          <w:rFonts w:ascii="Malta" w:hAnsi="Malta" w:cs="Arial"/>
          <w:sz w:val="28"/>
          <w:szCs w:val="28"/>
        </w:rPr>
        <w:t>ustizzja</w:t>
      </w:r>
      <w:proofErr w:type="spellEnd"/>
      <w:r w:rsidR="001A4A99">
        <w:rPr>
          <w:rFonts w:ascii="Malta" w:hAnsi="Malta" w:cs="Arial"/>
          <w:sz w:val="28"/>
          <w:szCs w:val="28"/>
        </w:rPr>
        <w:t>.</w:t>
      </w:r>
    </w:p>
    <w:p w:rsidR="00305CF5" w:rsidRDefault="00305CF5" w:rsidP="00A010DC">
      <w:pPr>
        <w:pStyle w:val="ListParagraph"/>
        <w:spacing w:line="360" w:lineRule="auto"/>
        <w:jc w:val="both"/>
        <w:rPr>
          <w:rFonts w:ascii="Malta" w:hAnsi="Malta" w:cs="Arial"/>
          <w:sz w:val="28"/>
          <w:szCs w:val="28"/>
        </w:rPr>
      </w:pPr>
    </w:p>
    <w:p w:rsidR="001A4A99" w:rsidRPr="00305CF5" w:rsidRDefault="001A4A99" w:rsidP="001A4A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lta" w:hAnsi="Malta" w:cs="Arial"/>
          <w:b/>
          <w:sz w:val="28"/>
          <w:szCs w:val="28"/>
          <w:highlight w:val="yellow"/>
        </w:rPr>
      </w:pP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Ejjew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ng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>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ixu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dawn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il-valuri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tal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>-Van[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elu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: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fil-familji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tag]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na</w:t>
      </w:r>
      <w:proofErr w:type="spellEnd"/>
    </w:p>
    <w:p w:rsidR="001A4A99" w:rsidRDefault="001A4A99" w:rsidP="001A4A99">
      <w:pPr>
        <w:pStyle w:val="ListParagraph"/>
        <w:spacing w:line="360" w:lineRule="auto"/>
        <w:ind w:hanging="720"/>
        <w:jc w:val="both"/>
        <w:rPr>
          <w:rFonts w:ascii="Malta" w:hAnsi="Malta" w:cs="Arial"/>
          <w:sz w:val="28"/>
          <w:szCs w:val="28"/>
        </w:rPr>
      </w:pPr>
      <w:r>
        <w:rPr>
          <w:rFonts w:ascii="Malta" w:hAnsi="Malta" w:cs="Arial"/>
          <w:sz w:val="28"/>
          <w:szCs w:val="28"/>
        </w:rPr>
        <w:t>4.1</w:t>
      </w:r>
      <w:r>
        <w:rPr>
          <w:rFonts w:ascii="Malta" w:hAnsi="Malta" w:cs="Arial"/>
          <w:sz w:val="28"/>
          <w:szCs w:val="28"/>
        </w:rPr>
        <w:tab/>
      </w:r>
      <w:proofErr w:type="spellStart"/>
      <w:r>
        <w:rPr>
          <w:rFonts w:ascii="Malta" w:hAnsi="Malta" w:cs="Arial"/>
          <w:sz w:val="28"/>
          <w:szCs w:val="28"/>
        </w:rPr>
        <w:t>billi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inwelldu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lil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Kristu</w:t>
      </w:r>
      <w:proofErr w:type="spellEnd"/>
      <w:r>
        <w:rPr>
          <w:rFonts w:ascii="Malta" w:hAnsi="Malta" w:cs="Arial"/>
          <w:sz w:val="28"/>
          <w:szCs w:val="28"/>
        </w:rPr>
        <w:t xml:space="preserve"> l-</w:t>
      </w:r>
      <w:proofErr w:type="spellStart"/>
      <w:r>
        <w:rPr>
          <w:rFonts w:ascii="Malta" w:hAnsi="Malta" w:cs="Arial"/>
          <w:sz w:val="28"/>
          <w:szCs w:val="28"/>
        </w:rPr>
        <w:t>Mulej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fi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qlubna</w:t>
      </w:r>
      <w:proofErr w:type="spellEnd"/>
      <w:r>
        <w:rPr>
          <w:rFonts w:ascii="Malta" w:hAnsi="Malta" w:cs="Arial"/>
          <w:sz w:val="28"/>
          <w:szCs w:val="28"/>
        </w:rPr>
        <w:t xml:space="preserve"> u </w:t>
      </w:r>
      <w:proofErr w:type="spellStart"/>
      <w:r>
        <w:rPr>
          <w:rFonts w:ascii="Malta" w:hAnsi="Malta" w:cs="Arial"/>
          <w:sz w:val="28"/>
          <w:szCs w:val="28"/>
        </w:rPr>
        <w:t>fil-familji</w:t>
      </w:r>
      <w:proofErr w:type="spellEnd"/>
      <w:r>
        <w:rPr>
          <w:rFonts w:ascii="Malta" w:hAnsi="Malta" w:cs="Arial"/>
          <w:sz w:val="28"/>
          <w:szCs w:val="28"/>
        </w:rPr>
        <w:t xml:space="preserve"> tag</w:t>
      </w:r>
      <w:proofErr w:type="gramStart"/>
      <w:r>
        <w:rPr>
          <w:rFonts w:ascii="Malta" w:hAnsi="Malta" w:cs="Arial"/>
          <w:sz w:val="28"/>
          <w:szCs w:val="28"/>
        </w:rPr>
        <w:t>]</w:t>
      </w:r>
      <w:proofErr w:type="spellStart"/>
      <w:r>
        <w:rPr>
          <w:rFonts w:ascii="Malta" w:hAnsi="Malta" w:cs="Arial"/>
          <w:sz w:val="28"/>
          <w:szCs w:val="28"/>
        </w:rPr>
        <w:t>na</w:t>
      </w:r>
      <w:proofErr w:type="spellEnd"/>
      <w:proofErr w:type="gram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fuq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il-mudelli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li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toffrilna</w:t>
      </w:r>
      <w:proofErr w:type="spellEnd"/>
      <w:r>
        <w:rPr>
          <w:rFonts w:ascii="Malta" w:hAnsi="Malta" w:cs="Arial"/>
          <w:sz w:val="28"/>
          <w:szCs w:val="28"/>
        </w:rPr>
        <w:t xml:space="preserve"> l-</w:t>
      </w:r>
      <w:proofErr w:type="spellStart"/>
      <w:r>
        <w:rPr>
          <w:rFonts w:ascii="Malta" w:hAnsi="Malta" w:cs="Arial"/>
          <w:sz w:val="28"/>
          <w:szCs w:val="28"/>
        </w:rPr>
        <w:t>kelma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t’Alla</w:t>
      </w:r>
      <w:proofErr w:type="spellEnd"/>
      <w:r>
        <w:rPr>
          <w:rFonts w:ascii="Malta" w:hAnsi="Malta" w:cs="Arial"/>
          <w:sz w:val="28"/>
          <w:szCs w:val="28"/>
        </w:rPr>
        <w:t>. ({</w:t>
      </w:r>
      <w:proofErr w:type="spellStart"/>
      <w:proofErr w:type="gramStart"/>
      <w:r>
        <w:rPr>
          <w:rFonts w:ascii="Malta" w:hAnsi="Malta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>ù</w:t>
      </w:r>
      <w:proofErr w:type="spellEnd"/>
      <w:proofErr w:type="gramEnd"/>
      <w:r>
        <w:rPr>
          <w:rFonts w:ascii="Malta" w:hAnsi="Malta" w:cs="Arial"/>
          <w:sz w:val="28"/>
          <w:szCs w:val="28"/>
        </w:rPr>
        <w:t xml:space="preserve">, </w:t>
      </w:r>
      <w:proofErr w:type="spellStart"/>
      <w:r>
        <w:rPr>
          <w:rFonts w:ascii="Malta" w:hAnsi="Malta" w:cs="Arial"/>
          <w:sz w:val="28"/>
          <w:szCs w:val="28"/>
        </w:rPr>
        <w:t>Marija</w:t>
      </w:r>
      <w:proofErr w:type="spellEnd"/>
      <w:r>
        <w:rPr>
          <w:rFonts w:ascii="Malta" w:hAnsi="Malta" w:cs="Arial"/>
          <w:sz w:val="28"/>
          <w:szCs w:val="28"/>
        </w:rPr>
        <w:t xml:space="preserve"> u {u\</w:t>
      </w:r>
      <w:proofErr w:type="spellStart"/>
      <w:r>
        <w:rPr>
          <w:rFonts w:ascii="Malta" w:hAnsi="Malta" w:cs="Arial"/>
          <w:sz w:val="28"/>
          <w:szCs w:val="28"/>
        </w:rPr>
        <w:t>eppi</w:t>
      </w:r>
      <w:proofErr w:type="spellEnd"/>
      <w:r>
        <w:rPr>
          <w:rFonts w:ascii="Malta" w:hAnsi="Malta" w:cs="Arial"/>
          <w:sz w:val="28"/>
          <w:szCs w:val="28"/>
        </w:rPr>
        <w:t>)</w:t>
      </w:r>
    </w:p>
    <w:p w:rsidR="001A4A99" w:rsidRDefault="001A4A99" w:rsidP="001A4A99">
      <w:pPr>
        <w:pStyle w:val="ListParagraph"/>
        <w:spacing w:line="360" w:lineRule="auto"/>
        <w:ind w:hanging="720"/>
        <w:jc w:val="both"/>
        <w:rPr>
          <w:rFonts w:ascii="Malta" w:hAnsi="Malta" w:cs="Arial"/>
          <w:sz w:val="28"/>
          <w:szCs w:val="28"/>
        </w:rPr>
      </w:pPr>
      <w:r>
        <w:rPr>
          <w:rFonts w:ascii="Malta" w:hAnsi="Malta" w:cs="Arial"/>
          <w:sz w:val="28"/>
          <w:szCs w:val="28"/>
        </w:rPr>
        <w:t>4.2</w:t>
      </w:r>
      <w:r>
        <w:rPr>
          <w:rFonts w:ascii="Malta" w:hAnsi="Malta" w:cs="Arial"/>
          <w:sz w:val="28"/>
          <w:szCs w:val="28"/>
        </w:rPr>
        <w:tab/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billi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n</w:t>
      </w:r>
      <w:proofErr w:type="gramStart"/>
      <w:r w:rsidRPr="00305CF5">
        <w:rPr>
          <w:rFonts w:ascii="Malta" w:hAnsi="Malta" w:cs="Arial"/>
          <w:b/>
          <w:sz w:val="28"/>
          <w:szCs w:val="28"/>
          <w:highlight w:val="yellow"/>
        </w:rPr>
        <w:t>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arsu</w:t>
      </w:r>
      <w:proofErr w:type="spellEnd"/>
      <w:proofErr w:type="gram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b’rispett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u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im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>]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abba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lejn</w:t>
      </w:r>
      <w:proofErr w:type="spellEnd"/>
      <w:r w:rsidRPr="00305CF5">
        <w:rPr>
          <w:rFonts w:ascii="Malta" w:hAnsi="Malta" w:cs="Arial"/>
          <w:b/>
          <w:sz w:val="28"/>
          <w:szCs w:val="28"/>
          <w:highlight w:val="yellow"/>
        </w:rPr>
        <w:t xml:space="preserve"> </w:t>
      </w:r>
      <w:proofErr w:type="spellStart"/>
      <w:r w:rsidRPr="00305CF5">
        <w:rPr>
          <w:rFonts w:ascii="Malta" w:hAnsi="Malta" w:cs="Arial"/>
          <w:b/>
          <w:sz w:val="28"/>
          <w:szCs w:val="28"/>
          <w:highlight w:val="yellow"/>
        </w:rPr>
        <w:t>xulxin</w:t>
      </w:r>
      <w:proofErr w:type="spellEnd"/>
      <w:r>
        <w:rPr>
          <w:rFonts w:ascii="Malta" w:hAnsi="Malta" w:cs="Arial"/>
          <w:sz w:val="28"/>
          <w:szCs w:val="28"/>
        </w:rPr>
        <w:t>.</w:t>
      </w:r>
    </w:p>
    <w:p w:rsidR="001A4A99" w:rsidRDefault="001A4A99" w:rsidP="001A4A99">
      <w:pPr>
        <w:pStyle w:val="ListParagraph"/>
        <w:spacing w:line="360" w:lineRule="auto"/>
        <w:ind w:hanging="720"/>
        <w:jc w:val="both"/>
        <w:rPr>
          <w:rFonts w:ascii="Malta" w:hAnsi="Malta" w:cs="Arial"/>
          <w:sz w:val="28"/>
          <w:szCs w:val="28"/>
        </w:rPr>
      </w:pPr>
      <w:r>
        <w:rPr>
          <w:rFonts w:ascii="Malta" w:hAnsi="Malta" w:cs="Arial"/>
          <w:sz w:val="28"/>
          <w:szCs w:val="28"/>
        </w:rPr>
        <w:t>4.3</w:t>
      </w:r>
      <w:r>
        <w:rPr>
          <w:rFonts w:ascii="Malta" w:hAnsi="Malta" w:cs="Arial"/>
          <w:sz w:val="28"/>
          <w:szCs w:val="28"/>
        </w:rPr>
        <w:tab/>
      </w:r>
      <w:proofErr w:type="spellStart"/>
      <w:r>
        <w:rPr>
          <w:rFonts w:ascii="Malta" w:hAnsi="Malta" w:cs="Arial"/>
          <w:sz w:val="28"/>
          <w:szCs w:val="28"/>
        </w:rPr>
        <w:t>Ferr</w:t>
      </w:r>
      <w:proofErr w:type="spellEnd"/>
      <w:proofErr w:type="gramStart"/>
      <w:r>
        <w:rPr>
          <w:rFonts w:ascii="Malta" w:hAnsi="Malta" w:cs="Arial"/>
          <w:sz w:val="28"/>
          <w:szCs w:val="28"/>
        </w:rPr>
        <w:t>]u</w:t>
      </w:r>
      <w:proofErr w:type="gram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lill-uliedkom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billi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jarawkom</w:t>
      </w:r>
      <w:proofErr w:type="spellEnd"/>
      <w:r>
        <w:rPr>
          <w:rFonts w:ascii="Malta" w:hAnsi="Malta" w:cs="Arial"/>
          <w:sz w:val="28"/>
          <w:szCs w:val="28"/>
        </w:rPr>
        <w:t xml:space="preserve"> tin]</w:t>
      </w:r>
      <w:proofErr w:type="spellStart"/>
      <w:r>
        <w:rPr>
          <w:rFonts w:ascii="Malta" w:hAnsi="Malta" w:cs="Arial"/>
          <w:sz w:val="28"/>
          <w:szCs w:val="28"/>
        </w:rPr>
        <w:t>abbu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bejnietkom</w:t>
      </w:r>
      <w:proofErr w:type="spellEnd"/>
      <w:r>
        <w:rPr>
          <w:rFonts w:ascii="Malta" w:hAnsi="Malta" w:cs="Arial"/>
          <w:sz w:val="28"/>
          <w:szCs w:val="28"/>
        </w:rPr>
        <w:t>.</w:t>
      </w:r>
    </w:p>
    <w:p w:rsidR="001A4A99" w:rsidRDefault="001A4A99" w:rsidP="001A4A99">
      <w:pPr>
        <w:pStyle w:val="ListParagraph"/>
        <w:spacing w:line="360" w:lineRule="auto"/>
        <w:ind w:hanging="720"/>
        <w:jc w:val="both"/>
        <w:rPr>
          <w:rFonts w:ascii="Malta" w:hAnsi="Malta" w:cs="Arial"/>
          <w:sz w:val="28"/>
          <w:szCs w:val="28"/>
        </w:rPr>
      </w:pPr>
    </w:p>
    <w:p w:rsidR="0067536C" w:rsidRPr="0067536C" w:rsidRDefault="001A4A99" w:rsidP="00506CAC">
      <w:pPr>
        <w:pStyle w:val="ListParagraph"/>
        <w:spacing w:line="360" w:lineRule="auto"/>
        <w:ind w:hanging="720"/>
        <w:jc w:val="both"/>
        <w:rPr>
          <w:rFonts w:ascii="Malta" w:hAnsi="Malta"/>
          <w:sz w:val="28"/>
          <w:szCs w:val="28"/>
        </w:rPr>
      </w:pPr>
      <w:proofErr w:type="spellStart"/>
      <w:r>
        <w:rPr>
          <w:rFonts w:ascii="Malta" w:hAnsi="Malta" w:cs="Arial"/>
          <w:sz w:val="28"/>
          <w:szCs w:val="28"/>
        </w:rPr>
        <w:t>Nistieqilkom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Malta" w:hAnsi="Malta" w:cs="Arial"/>
          <w:sz w:val="28"/>
          <w:szCs w:val="28"/>
        </w:rPr>
        <w:t>Milied</w:t>
      </w:r>
      <w:proofErr w:type="spellEnd"/>
      <w:r>
        <w:rPr>
          <w:rFonts w:ascii="Malta" w:hAnsi="Malta" w:cs="Arial"/>
          <w:sz w:val="28"/>
          <w:szCs w:val="28"/>
        </w:rPr>
        <w:t xml:space="preserve"> ]</w:t>
      </w:r>
      <w:proofErr w:type="spellStart"/>
      <w:r>
        <w:rPr>
          <w:rFonts w:ascii="Malta" w:hAnsi="Malta" w:cs="Arial"/>
          <w:sz w:val="28"/>
          <w:szCs w:val="28"/>
        </w:rPr>
        <w:t>ieni</w:t>
      </w:r>
      <w:proofErr w:type="spellEnd"/>
      <w:proofErr w:type="gramEnd"/>
      <w:r>
        <w:rPr>
          <w:rFonts w:ascii="Malta" w:hAnsi="Malta" w:cs="Arial"/>
          <w:sz w:val="28"/>
          <w:szCs w:val="28"/>
        </w:rPr>
        <w:t xml:space="preserve">!  </w:t>
      </w:r>
      <w:proofErr w:type="spellStart"/>
      <w:r>
        <w:rPr>
          <w:rFonts w:ascii="Malta" w:hAnsi="Malta" w:cs="Arial"/>
          <w:sz w:val="28"/>
          <w:szCs w:val="28"/>
        </w:rPr>
        <w:t>Pa`i</w:t>
      </w:r>
      <w:proofErr w:type="spellEnd"/>
      <w:r>
        <w:rPr>
          <w:rFonts w:ascii="Malta" w:hAnsi="Malta" w:cs="Arial"/>
          <w:sz w:val="28"/>
          <w:szCs w:val="28"/>
        </w:rPr>
        <w:t xml:space="preserve"> u </w:t>
      </w:r>
      <w:proofErr w:type="spellStart"/>
      <w:r>
        <w:rPr>
          <w:rFonts w:ascii="Malta" w:hAnsi="Malta" w:cs="Arial"/>
          <w:sz w:val="28"/>
          <w:szCs w:val="28"/>
        </w:rPr>
        <w:t>Sliem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lil</w:t>
      </w:r>
      <w:proofErr w:type="spellEnd"/>
      <w:r>
        <w:rPr>
          <w:rFonts w:ascii="Malta" w:hAnsi="Malta" w:cs="Arial"/>
          <w:sz w:val="28"/>
          <w:szCs w:val="28"/>
        </w:rPr>
        <w:t xml:space="preserve"> </w:t>
      </w:r>
      <w:proofErr w:type="spellStart"/>
      <w:r>
        <w:rPr>
          <w:rFonts w:ascii="Malta" w:hAnsi="Malta" w:cs="Arial"/>
          <w:sz w:val="28"/>
          <w:szCs w:val="28"/>
        </w:rPr>
        <w:t>kul</w:t>
      </w:r>
      <w:proofErr w:type="spellEnd"/>
      <w:proofErr w:type="gramStart"/>
      <w:r>
        <w:rPr>
          <w:rFonts w:ascii="Malta" w:hAnsi="Malta" w:cs="Arial"/>
          <w:sz w:val="28"/>
          <w:szCs w:val="28"/>
        </w:rPr>
        <w:t>]add</w:t>
      </w:r>
      <w:proofErr w:type="gramEnd"/>
      <w:r>
        <w:rPr>
          <w:rFonts w:ascii="Malta" w:hAnsi="Malta" w:cs="Arial"/>
          <w:sz w:val="28"/>
          <w:szCs w:val="28"/>
        </w:rPr>
        <w:t>.</w:t>
      </w:r>
    </w:p>
    <w:sectPr w:rsidR="0067536C" w:rsidRPr="0067536C" w:rsidSect="009D7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E43"/>
    <w:multiLevelType w:val="multilevel"/>
    <w:tmpl w:val="DD583DA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50E7D89"/>
    <w:multiLevelType w:val="hybridMultilevel"/>
    <w:tmpl w:val="A1BE66A0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E519C"/>
    <w:multiLevelType w:val="hybridMultilevel"/>
    <w:tmpl w:val="0D583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17513C"/>
    <w:multiLevelType w:val="hybridMultilevel"/>
    <w:tmpl w:val="5C2ECD7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63BB4"/>
    <w:rsid w:val="001A4A99"/>
    <w:rsid w:val="00305CF5"/>
    <w:rsid w:val="003F4D78"/>
    <w:rsid w:val="00506CAC"/>
    <w:rsid w:val="0067536C"/>
    <w:rsid w:val="00932B8B"/>
    <w:rsid w:val="00980B62"/>
    <w:rsid w:val="009D7CF9"/>
    <w:rsid w:val="00A010DC"/>
    <w:rsid w:val="00B63BB4"/>
    <w:rsid w:val="00C20B78"/>
    <w:rsid w:val="00C54E11"/>
    <w:rsid w:val="00D42E0D"/>
    <w:rsid w:val="00F6139C"/>
    <w:rsid w:val="00F63F87"/>
    <w:rsid w:val="00F7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Mons Victor Grech</cp:lastModifiedBy>
  <cp:revision>8</cp:revision>
  <cp:lastPrinted>2011-02-23T11:20:00Z</cp:lastPrinted>
  <dcterms:created xsi:type="dcterms:W3CDTF">2011-02-23T09:57:00Z</dcterms:created>
  <dcterms:modified xsi:type="dcterms:W3CDTF">2017-12-29T18:24:00Z</dcterms:modified>
</cp:coreProperties>
</file>